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75EFD" w14:textId="5E4402D0" w:rsidR="009B1DFF" w:rsidRPr="001B288D" w:rsidRDefault="009B1DFF" w:rsidP="009B1DFF">
      <w:pPr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UMOWA nr </w:t>
      </w:r>
      <w:r w:rsidR="00AF1B31">
        <w:rPr>
          <w:rFonts w:ascii="Palatino Linotype" w:hAnsi="Palatino Linotype"/>
          <w:b/>
          <w:bCs/>
        </w:rPr>
        <w:t>…</w:t>
      </w:r>
      <w:r w:rsidR="004205C6">
        <w:rPr>
          <w:rFonts w:ascii="Palatino Linotype" w:hAnsi="Palatino Linotype"/>
          <w:b/>
          <w:bCs/>
        </w:rPr>
        <w:t>/</w:t>
      </w:r>
      <w:r w:rsidR="003412DD">
        <w:rPr>
          <w:rFonts w:ascii="Palatino Linotype" w:hAnsi="Palatino Linotype"/>
          <w:b/>
          <w:bCs/>
        </w:rPr>
        <w:t>202</w:t>
      </w:r>
      <w:r w:rsidR="00AF1B31">
        <w:rPr>
          <w:rFonts w:ascii="Palatino Linotype" w:hAnsi="Palatino Linotype"/>
          <w:b/>
          <w:bCs/>
        </w:rPr>
        <w:t>4</w:t>
      </w:r>
      <w:r w:rsidRPr="001B288D">
        <w:rPr>
          <w:rFonts w:ascii="Palatino Linotype" w:hAnsi="Palatino Linotype"/>
          <w:b/>
          <w:bCs/>
        </w:rPr>
        <w:t xml:space="preserve">.  </w:t>
      </w:r>
    </w:p>
    <w:p w14:paraId="6A13D478" w14:textId="77777777" w:rsidR="009B1DFF" w:rsidRPr="001B288D" w:rsidRDefault="009B1DFF" w:rsidP="009B1DFF">
      <w:pPr>
        <w:rPr>
          <w:rFonts w:ascii="Palatino Linotype" w:hAnsi="Palatino Linotype"/>
          <w:b/>
          <w:bCs/>
        </w:rPr>
      </w:pPr>
    </w:p>
    <w:p w14:paraId="15CAE127" w14:textId="29FAC5AA" w:rsidR="009B1DFF" w:rsidRPr="001B288D" w:rsidRDefault="009B1DFF" w:rsidP="009B1DFF">
      <w:p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 dniu  </w:t>
      </w:r>
      <w:r w:rsidR="00AF1B31">
        <w:rPr>
          <w:rFonts w:ascii="Palatino Linotype" w:hAnsi="Palatino Linotype"/>
        </w:rPr>
        <w:t>………</w:t>
      </w:r>
      <w:r w:rsidR="001E40F7">
        <w:rPr>
          <w:rFonts w:ascii="Palatino Linotype" w:hAnsi="Palatino Linotype"/>
        </w:rPr>
        <w:t>.</w:t>
      </w:r>
      <w:r w:rsidR="003412DD">
        <w:rPr>
          <w:rFonts w:ascii="Palatino Linotype" w:hAnsi="Palatino Linotype"/>
        </w:rPr>
        <w:t>202</w:t>
      </w:r>
      <w:r w:rsidR="00AF1B31">
        <w:rPr>
          <w:rFonts w:ascii="Palatino Linotype" w:hAnsi="Palatino Linotype"/>
        </w:rPr>
        <w:t>4</w:t>
      </w:r>
      <w:r w:rsidRPr="001B288D">
        <w:rPr>
          <w:rFonts w:ascii="Palatino Linotype" w:hAnsi="Palatino Linotype"/>
        </w:rPr>
        <w:t xml:space="preserve"> roku w Zabrzu pomiędzy: </w:t>
      </w:r>
    </w:p>
    <w:p w14:paraId="232C5BAD" w14:textId="77777777" w:rsidR="009B1DFF" w:rsidRPr="001B288D" w:rsidRDefault="009B1DFF" w:rsidP="009B1DFF">
      <w:pPr>
        <w:jc w:val="both"/>
        <w:rPr>
          <w:rFonts w:ascii="Palatino Linotype" w:hAnsi="Palatino Linotype"/>
          <w:b/>
          <w:bCs/>
        </w:rPr>
      </w:pPr>
    </w:p>
    <w:p w14:paraId="77C5D2C3" w14:textId="7410DBB4" w:rsidR="009B1DFF" w:rsidRPr="001B288D" w:rsidRDefault="00493B49" w:rsidP="009B1DFF">
      <w:pPr>
        <w:jc w:val="both"/>
        <w:rPr>
          <w:rFonts w:ascii="Palatino Linotype" w:hAnsi="Palatino Linotype"/>
          <w:bCs/>
        </w:rPr>
      </w:pPr>
      <w:r w:rsidRPr="001B288D">
        <w:rPr>
          <w:rFonts w:ascii="Palatino Linotype" w:hAnsi="Palatino Linotype"/>
          <w:b/>
          <w:bCs/>
        </w:rPr>
        <w:t>Muzeum Górnictwa Węglowego w Zabrzu</w:t>
      </w:r>
      <w:r w:rsidRPr="001B288D">
        <w:rPr>
          <w:rFonts w:ascii="Palatino Linotype" w:hAnsi="Palatino Linotype"/>
          <w:bCs/>
        </w:rPr>
        <w:t xml:space="preserve">, z siedzibą w Zabrzu przy ulicy </w:t>
      </w:r>
      <w:r w:rsidR="000D5F93">
        <w:rPr>
          <w:rFonts w:ascii="Palatino Linotype" w:hAnsi="Palatino Linotype"/>
          <w:bCs/>
        </w:rPr>
        <w:t>Agricoli 2</w:t>
      </w:r>
      <w:r w:rsidR="00364761" w:rsidRPr="001B288D">
        <w:rPr>
          <w:rFonts w:ascii="Palatino Linotype" w:hAnsi="Palatino Linotype"/>
          <w:bCs/>
        </w:rPr>
        <w:t xml:space="preserve"> (41-800), wpisane do R</w:t>
      </w:r>
      <w:r w:rsidRPr="001B288D">
        <w:rPr>
          <w:rFonts w:ascii="Palatino Linotype" w:hAnsi="Palatino Linotype"/>
          <w:bCs/>
        </w:rPr>
        <w:t>ejestru Instytucji Kultury pod</w:t>
      </w:r>
      <w:r w:rsidR="00364761" w:rsidRPr="001B288D">
        <w:rPr>
          <w:rFonts w:ascii="Palatino Linotype" w:hAnsi="Palatino Linotype"/>
          <w:bCs/>
        </w:rPr>
        <w:t xml:space="preserve"> numerem RIK -12/13, posiadające</w:t>
      </w:r>
      <w:r w:rsidRPr="001B288D">
        <w:rPr>
          <w:rFonts w:ascii="Palatino Linotype" w:hAnsi="Palatino Linotype"/>
          <w:bCs/>
        </w:rPr>
        <w:t xml:space="preserve"> numer NIP 6482768167, REGON 243220420</w:t>
      </w:r>
      <w:r w:rsidR="00077BBE" w:rsidRPr="001B288D">
        <w:rPr>
          <w:rFonts w:ascii="Palatino Linotype" w:hAnsi="Palatino Linotype"/>
          <w:bCs/>
        </w:rPr>
        <w:t>,</w:t>
      </w:r>
    </w:p>
    <w:p w14:paraId="7B3377A6" w14:textId="77777777" w:rsidR="00077BBE" w:rsidRPr="001B288D" w:rsidRDefault="00364761" w:rsidP="009B1DFF">
      <w:pPr>
        <w:jc w:val="both"/>
        <w:rPr>
          <w:rFonts w:ascii="Palatino Linotype" w:hAnsi="Palatino Linotype"/>
          <w:bCs/>
        </w:rPr>
      </w:pPr>
      <w:r w:rsidRPr="001B288D">
        <w:rPr>
          <w:rFonts w:ascii="Palatino Linotype" w:hAnsi="Palatino Linotype"/>
          <w:bCs/>
        </w:rPr>
        <w:t>Reprezentowane</w:t>
      </w:r>
      <w:r w:rsidR="00077BBE" w:rsidRPr="001B288D">
        <w:rPr>
          <w:rFonts w:ascii="Palatino Linotype" w:hAnsi="Palatino Linotype"/>
          <w:bCs/>
        </w:rPr>
        <w:t xml:space="preserve"> przez:</w:t>
      </w:r>
    </w:p>
    <w:p w14:paraId="00822268" w14:textId="77777777" w:rsidR="00077BBE" w:rsidRPr="001B288D" w:rsidRDefault="00077BBE" w:rsidP="009B1DFF">
      <w:pPr>
        <w:jc w:val="both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>Bartłomieja Szew</w:t>
      </w:r>
      <w:r w:rsidR="004D6A07" w:rsidRPr="001B288D">
        <w:rPr>
          <w:rFonts w:ascii="Palatino Linotype" w:hAnsi="Palatino Linotype"/>
          <w:b/>
          <w:bCs/>
        </w:rPr>
        <w:t>czyka – Dyrektora,</w:t>
      </w:r>
    </w:p>
    <w:p w14:paraId="1B6E9014" w14:textId="77777777" w:rsidR="004D6A07" w:rsidRPr="001B288D" w:rsidRDefault="004D6A07" w:rsidP="009B1DFF">
      <w:pPr>
        <w:jc w:val="both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Barbarę </w:t>
      </w:r>
      <w:proofErr w:type="spellStart"/>
      <w:r w:rsidRPr="001B288D">
        <w:rPr>
          <w:rFonts w:ascii="Palatino Linotype" w:hAnsi="Palatino Linotype"/>
          <w:b/>
          <w:bCs/>
        </w:rPr>
        <w:t>Radzimską</w:t>
      </w:r>
      <w:proofErr w:type="spellEnd"/>
      <w:r w:rsidRPr="001B288D">
        <w:rPr>
          <w:rFonts w:ascii="Palatino Linotype" w:hAnsi="Palatino Linotype"/>
          <w:b/>
          <w:bCs/>
        </w:rPr>
        <w:t xml:space="preserve"> – Główną księgową – kontrasygnata finansowa</w:t>
      </w:r>
    </w:p>
    <w:p w14:paraId="7B9A0DC1" w14:textId="77777777" w:rsidR="009B1DFF" w:rsidRPr="001B288D" w:rsidRDefault="004D6A07" w:rsidP="009B1DFF">
      <w:p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  <w:bCs/>
        </w:rPr>
        <w:t xml:space="preserve"> </w:t>
      </w:r>
      <w:r w:rsidR="009B1DFF" w:rsidRPr="001B288D">
        <w:rPr>
          <w:rFonts w:ascii="Palatino Linotype" w:hAnsi="Palatino Linotype"/>
        </w:rPr>
        <w:t>zwanym dalej „Zamawiającym”,</w:t>
      </w:r>
    </w:p>
    <w:p w14:paraId="600E9D2F" w14:textId="77777777" w:rsidR="009B1DFF" w:rsidRPr="001B288D" w:rsidRDefault="009B1DFF" w:rsidP="009B1DFF">
      <w:p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a   </w:t>
      </w:r>
    </w:p>
    <w:p w14:paraId="2BB1043E" w14:textId="62F5F59E" w:rsidR="00731ADA" w:rsidRDefault="007B55D9" w:rsidP="009B1DFF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>…………………………………………………………………………………</w:t>
      </w:r>
      <w:r w:rsidR="007F61F3">
        <w:rPr>
          <w:rFonts w:ascii="Palatino Linotype" w:hAnsi="Palatino Linotype"/>
          <w:b/>
        </w:rPr>
        <w:t xml:space="preserve"> </w:t>
      </w:r>
      <w:r w:rsidR="007F61F3">
        <w:rPr>
          <w:rFonts w:ascii="Palatino Linotype" w:hAnsi="Palatino Linotype"/>
          <w:bCs/>
        </w:rPr>
        <w:t xml:space="preserve">z siedzibą w </w:t>
      </w:r>
      <w:r>
        <w:rPr>
          <w:rFonts w:ascii="Palatino Linotype" w:hAnsi="Palatino Linotype"/>
          <w:bCs/>
        </w:rPr>
        <w:t>………………</w:t>
      </w:r>
      <w:r w:rsidR="007F61F3">
        <w:rPr>
          <w:rFonts w:ascii="Palatino Linotype" w:hAnsi="Palatino Linotype"/>
          <w:bCs/>
        </w:rPr>
        <w:t xml:space="preserve"> przy ulicy </w:t>
      </w:r>
      <w:r>
        <w:rPr>
          <w:rFonts w:ascii="Palatino Linotype" w:hAnsi="Palatino Linotype"/>
          <w:bCs/>
        </w:rPr>
        <w:t>………………………………</w:t>
      </w:r>
      <w:r w:rsidR="00731ADA">
        <w:rPr>
          <w:rFonts w:ascii="Palatino Linotype" w:hAnsi="Palatino Linotype"/>
        </w:rPr>
        <w:t xml:space="preserve"> posiadający NIP </w:t>
      </w:r>
      <w:r>
        <w:rPr>
          <w:rFonts w:ascii="Palatino Linotype" w:hAnsi="Palatino Linotype"/>
        </w:rPr>
        <w:t>………………</w:t>
      </w:r>
      <w:r w:rsidR="00731ADA">
        <w:rPr>
          <w:rFonts w:ascii="Palatino Linotype" w:hAnsi="Palatino Linotype"/>
        </w:rPr>
        <w:t xml:space="preserve">, REGON </w:t>
      </w:r>
      <w:r>
        <w:rPr>
          <w:rFonts w:ascii="Palatino Linotype" w:hAnsi="Palatino Linotype"/>
        </w:rPr>
        <w:t>………………… .</w:t>
      </w:r>
    </w:p>
    <w:p w14:paraId="40FC9524" w14:textId="77777777" w:rsidR="009B1DFF" w:rsidRDefault="00731ADA" w:rsidP="009B1DFF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zwanym dalej „Wykonawcą’</w:t>
      </w:r>
    </w:p>
    <w:p w14:paraId="34F25F05" w14:textId="77777777" w:rsidR="00731ADA" w:rsidRPr="001B288D" w:rsidRDefault="00731ADA" w:rsidP="009B1DFF">
      <w:pPr>
        <w:jc w:val="both"/>
        <w:rPr>
          <w:rFonts w:ascii="Palatino Linotype" w:hAnsi="Palatino Linotype"/>
        </w:rPr>
      </w:pPr>
    </w:p>
    <w:p w14:paraId="51340D98" w14:textId="77777777" w:rsidR="004D6A07" w:rsidRPr="001B288D" w:rsidRDefault="004D6A07" w:rsidP="004D6A07">
      <w:p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Łącznie zwanymi Stronami lub Stroną</w:t>
      </w:r>
    </w:p>
    <w:p w14:paraId="54FA64B2" w14:textId="77777777" w:rsidR="009B1DFF" w:rsidRPr="001B288D" w:rsidRDefault="009B1DFF" w:rsidP="009B1DFF">
      <w:p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została zawarta umowa następującej treści:</w:t>
      </w:r>
    </w:p>
    <w:p w14:paraId="24F5F0C2" w14:textId="77777777" w:rsidR="00493B49" w:rsidRPr="001B288D" w:rsidRDefault="00493B49" w:rsidP="009B1DFF">
      <w:pPr>
        <w:jc w:val="both"/>
        <w:rPr>
          <w:rFonts w:ascii="Palatino Linotype" w:hAnsi="Palatino Linotype"/>
        </w:rPr>
      </w:pPr>
    </w:p>
    <w:p w14:paraId="581E32AF" w14:textId="715A75C4" w:rsidR="00863215" w:rsidRDefault="00EC7884" w:rsidP="009B1DFF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U</w:t>
      </w:r>
      <w:r w:rsidR="00860517" w:rsidRPr="00860517">
        <w:rPr>
          <w:rFonts w:ascii="Palatino Linotype" w:hAnsi="Palatino Linotype"/>
        </w:rPr>
        <w:t>mowa została zawarta w wyniku przeprowadzonego postępowania na podstawie regulaminu udzielania zamówień publicznych o wartości nieprzekraczającej kwoty wskazanej w art. 2 ust. 1 pkt 1 ustawy – prawo zamówień publicznych.</w:t>
      </w:r>
      <w:r w:rsidR="00CC3126" w:rsidRPr="00CC3126">
        <w:rPr>
          <w:rFonts w:ascii="Palatino Linotype" w:hAnsi="Palatino Linotype"/>
        </w:rPr>
        <w:t>.</w:t>
      </w:r>
    </w:p>
    <w:p w14:paraId="2E46C267" w14:textId="77777777" w:rsidR="00CC3126" w:rsidRPr="001B288D" w:rsidRDefault="00CC3126" w:rsidP="009B1DFF">
      <w:pPr>
        <w:jc w:val="both"/>
        <w:rPr>
          <w:rFonts w:ascii="Palatino Linotype" w:hAnsi="Palatino Linotype"/>
        </w:rPr>
      </w:pPr>
    </w:p>
    <w:p w14:paraId="198B5458" w14:textId="77777777" w:rsidR="009B1DFF" w:rsidRPr="001B288D" w:rsidRDefault="009B1DFF" w:rsidP="009B1DFF">
      <w:pPr>
        <w:jc w:val="center"/>
        <w:rPr>
          <w:rFonts w:ascii="Palatino Linotype" w:hAnsi="Palatino Linotype"/>
          <w:b/>
        </w:rPr>
      </w:pPr>
      <w:r w:rsidRPr="001B288D">
        <w:rPr>
          <w:rFonts w:ascii="Palatino Linotype" w:hAnsi="Palatino Linotype"/>
          <w:b/>
          <w:bCs/>
        </w:rPr>
        <w:t xml:space="preserve">§ </w:t>
      </w:r>
      <w:r w:rsidRPr="001B288D">
        <w:rPr>
          <w:rFonts w:ascii="Palatino Linotype" w:hAnsi="Palatino Linotype"/>
          <w:b/>
        </w:rPr>
        <w:t>1.</w:t>
      </w:r>
      <w:r w:rsidR="003E7A62" w:rsidRPr="001B288D">
        <w:rPr>
          <w:rFonts w:ascii="Palatino Linotype" w:hAnsi="Palatino Linotype"/>
          <w:b/>
        </w:rPr>
        <w:t xml:space="preserve"> (Przedmiot </w:t>
      </w:r>
      <w:r w:rsidR="00CA604C" w:rsidRPr="001B288D">
        <w:rPr>
          <w:rFonts w:ascii="Palatino Linotype" w:hAnsi="Palatino Linotype"/>
          <w:b/>
        </w:rPr>
        <w:t>umowy)</w:t>
      </w:r>
    </w:p>
    <w:p w14:paraId="112F759C" w14:textId="77777777" w:rsidR="003171C0" w:rsidRPr="001B288D" w:rsidRDefault="003171C0" w:rsidP="009B1DFF">
      <w:pPr>
        <w:jc w:val="center"/>
        <w:rPr>
          <w:rFonts w:ascii="Palatino Linotype" w:hAnsi="Palatino Linotype"/>
          <w:b/>
        </w:rPr>
      </w:pPr>
    </w:p>
    <w:p w14:paraId="6FBB384B" w14:textId="2D4BDDDD" w:rsidR="00CC67FB" w:rsidRPr="006B5021" w:rsidRDefault="00036E23" w:rsidP="006B5021">
      <w:pPr>
        <w:numPr>
          <w:ilvl w:val="0"/>
          <w:numId w:val="22"/>
        </w:numPr>
        <w:rPr>
          <w:rFonts w:ascii="Palatino Linotype" w:hAnsi="Palatino Linotype" w:cs="Calibri"/>
        </w:rPr>
      </w:pPr>
      <w:r w:rsidRPr="00250CF6">
        <w:rPr>
          <w:rFonts w:ascii="Palatino Linotype" w:hAnsi="Palatino Linotype"/>
        </w:rPr>
        <w:t>Przedmiotem umowy</w:t>
      </w:r>
      <w:r w:rsidR="0089743E">
        <w:rPr>
          <w:rFonts w:ascii="Palatino Linotype" w:hAnsi="Palatino Linotype"/>
        </w:rPr>
        <w:t xml:space="preserve"> jest</w:t>
      </w:r>
      <w:r w:rsidR="00314286" w:rsidRPr="00250CF6">
        <w:rPr>
          <w:rFonts w:ascii="Palatino Linotype" w:hAnsi="Palatino Linotype" w:cs="Calibri"/>
        </w:rPr>
        <w:t xml:space="preserve"> </w:t>
      </w:r>
      <w:r w:rsidR="00060F0C" w:rsidRPr="00060F0C">
        <w:rPr>
          <w:rFonts w:ascii="Palatino Linotype" w:hAnsi="Palatino Linotype" w:cs="Calibri"/>
          <w:b/>
        </w:rPr>
        <w:t>Wykonywanie kompleksowej obsługi technicznej urządzeń drukujących znajdujących się na stanie Muzeum</w:t>
      </w:r>
      <w:r w:rsidR="005E4450">
        <w:rPr>
          <w:rFonts w:ascii="Palatino Linotype" w:hAnsi="Palatino Linotype" w:cs="Calibri"/>
          <w:b/>
        </w:rPr>
        <w:t>.</w:t>
      </w:r>
    </w:p>
    <w:p w14:paraId="49556218" w14:textId="5277E337" w:rsidR="00C11BF2" w:rsidRDefault="007A0DEF" w:rsidP="00C11BF2">
      <w:pPr>
        <w:spacing w:after="120"/>
        <w:ind w:left="360"/>
        <w:jc w:val="both"/>
        <w:rPr>
          <w:rFonts w:ascii="Palatino Linotype" w:hAnsi="Palatino Linotype" w:cs="Times-Roman"/>
        </w:rPr>
      </w:pPr>
      <w:r w:rsidRPr="001B288D">
        <w:rPr>
          <w:rFonts w:ascii="Palatino Linotype" w:hAnsi="Palatino Linotype" w:cs="Times-Roman"/>
        </w:rPr>
        <w:t>Szczegółowy opis przedmiotu umowy zawiera</w:t>
      </w:r>
      <w:r w:rsidR="00D83B1F">
        <w:rPr>
          <w:rFonts w:ascii="Palatino Linotype" w:hAnsi="Palatino Linotype" w:cs="Times-Roman"/>
        </w:rPr>
        <w:t>ją</w:t>
      </w:r>
      <w:r w:rsidRPr="001B288D">
        <w:rPr>
          <w:rFonts w:ascii="Palatino Linotype" w:hAnsi="Palatino Linotype" w:cs="Times-Roman"/>
        </w:rPr>
        <w:t xml:space="preserve"> </w:t>
      </w:r>
      <w:r w:rsidR="00D83B1F">
        <w:rPr>
          <w:rFonts w:ascii="Palatino Linotype" w:hAnsi="Palatino Linotype" w:cs="Times-Roman"/>
        </w:rPr>
        <w:t>załączniki</w:t>
      </w:r>
      <w:r w:rsidRPr="001B288D">
        <w:rPr>
          <w:rFonts w:ascii="Palatino Linotype" w:hAnsi="Palatino Linotype" w:cs="Times-Roman"/>
        </w:rPr>
        <w:t xml:space="preserve"> do Umowy</w:t>
      </w:r>
    </w:p>
    <w:p w14:paraId="6BA114CC" w14:textId="77777777" w:rsidR="00C11BF2" w:rsidRDefault="00861E2D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1B288D">
        <w:rPr>
          <w:rFonts w:ascii="Palatino Linotype" w:hAnsi="Palatino Linotype" w:cs="Arial"/>
          <w:lang w:eastAsia="ar-SA"/>
        </w:rPr>
        <w:t>Wykonawca</w:t>
      </w:r>
      <w:r w:rsidR="00036E23" w:rsidRPr="001B288D">
        <w:rPr>
          <w:rFonts w:ascii="Palatino Linotype" w:hAnsi="Palatino Linotype" w:cs="Arial"/>
          <w:lang w:eastAsia="ar-SA"/>
        </w:rPr>
        <w:t xml:space="preserve"> zobowiązuje się do wykonania </w:t>
      </w:r>
      <w:r w:rsidR="00314286">
        <w:rPr>
          <w:rFonts w:ascii="Palatino Linotype" w:hAnsi="Palatino Linotype" w:cs="Arial"/>
          <w:lang w:eastAsia="ar-SA"/>
        </w:rPr>
        <w:t>serwisu technicznego</w:t>
      </w:r>
      <w:r w:rsidR="00731ADA">
        <w:rPr>
          <w:rFonts w:ascii="Palatino Linotype" w:hAnsi="Palatino Linotype" w:cs="Arial"/>
          <w:lang w:eastAsia="ar-SA"/>
        </w:rPr>
        <w:t xml:space="preserve"> i przeglądu urządzeń</w:t>
      </w:r>
      <w:r w:rsidR="00036E23" w:rsidRPr="001B288D">
        <w:rPr>
          <w:rFonts w:ascii="Palatino Linotype" w:hAnsi="Palatino Linotype" w:cs="Arial"/>
          <w:lang w:eastAsia="ar-SA"/>
        </w:rPr>
        <w:t xml:space="preserve"> w terminach wsk</w:t>
      </w:r>
      <w:r w:rsidR="00314286">
        <w:rPr>
          <w:rFonts w:ascii="Palatino Linotype" w:hAnsi="Palatino Linotype" w:cs="Arial"/>
          <w:lang w:eastAsia="ar-SA"/>
        </w:rPr>
        <w:t>azanych  przez Zamawiającego</w:t>
      </w:r>
      <w:r w:rsidR="00036E23" w:rsidRPr="001B288D">
        <w:rPr>
          <w:rFonts w:ascii="Palatino Linotype" w:hAnsi="Palatino Linotype" w:cs="Arial"/>
          <w:lang w:eastAsia="ar-SA"/>
        </w:rPr>
        <w:t>.</w:t>
      </w:r>
    </w:p>
    <w:p w14:paraId="1DA7CD66" w14:textId="77777777" w:rsidR="00742289" w:rsidRDefault="00C10B6D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>
        <w:rPr>
          <w:rFonts w:ascii="Palatino Linotype" w:hAnsi="Palatino Linotype" w:cs="Arial"/>
          <w:lang w:eastAsia="ar-SA"/>
        </w:rPr>
        <w:t>Wykonanie przeglądu urządzeń jest uzależnione od</w:t>
      </w:r>
      <w:r w:rsidR="00364C71">
        <w:rPr>
          <w:rFonts w:ascii="Palatino Linotype" w:hAnsi="Palatino Linotype" w:cs="Arial"/>
          <w:lang w:eastAsia="ar-SA"/>
        </w:rPr>
        <w:t xml:space="preserve"> przebiegu </w:t>
      </w:r>
      <w:r w:rsidR="00213693">
        <w:rPr>
          <w:rFonts w:ascii="Palatino Linotype" w:hAnsi="Palatino Linotype" w:cs="Arial"/>
          <w:lang w:eastAsia="ar-SA"/>
        </w:rPr>
        <w:t>urzą</w:t>
      </w:r>
      <w:r>
        <w:rPr>
          <w:rFonts w:ascii="Palatino Linotype" w:hAnsi="Palatino Linotype" w:cs="Arial"/>
          <w:lang w:eastAsia="ar-SA"/>
        </w:rPr>
        <w:t>dzeń.</w:t>
      </w:r>
      <w:r w:rsidR="00364C71">
        <w:rPr>
          <w:rFonts w:ascii="Palatino Linotype" w:hAnsi="Palatino Linotype" w:cs="Arial"/>
          <w:lang w:eastAsia="ar-SA"/>
        </w:rPr>
        <w:t xml:space="preserve"> Konieczność dokonania przeglądu zostanie zgłoszona przez Zamawiającego</w:t>
      </w:r>
    </w:p>
    <w:p w14:paraId="497F7C20" w14:textId="77777777" w:rsidR="00C11BF2" w:rsidRDefault="00861E2D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 w:cs="Arial"/>
          <w:lang w:eastAsia="ar-SA"/>
        </w:rPr>
        <w:t>Wykonawca</w:t>
      </w:r>
      <w:r w:rsidR="00036E23" w:rsidRPr="00C11BF2">
        <w:rPr>
          <w:rFonts w:ascii="Palatino Linotype" w:hAnsi="Palatino Linotype" w:cs="Arial"/>
          <w:lang w:eastAsia="ar-SA"/>
        </w:rPr>
        <w:t xml:space="preserve"> zobowiązany jest wykonać usługi określone w  § 1 pkt 1 po cenach jednostkowych zawartych w kalkulacji cenowej </w:t>
      </w:r>
      <w:r w:rsidR="00EA2161" w:rsidRPr="00C11BF2">
        <w:rPr>
          <w:rFonts w:ascii="Palatino Linotype" w:hAnsi="Palatino Linotype" w:cs="Arial"/>
          <w:lang w:eastAsia="ar-SA"/>
        </w:rPr>
        <w:t>Wykonawcy</w:t>
      </w:r>
      <w:r w:rsidR="00036E23" w:rsidRPr="00C11BF2">
        <w:rPr>
          <w:rFonts w:ascii="Palatino Linotype" w:hAnsi="Palatino Linotype" w:cs="Arial"/>
          <w:lang w:eastAsia="ar-SA"/>
        </w:rPr>
        <w:t xml:space="preserve">, która wraz z ofertą </w:t>
      </w:r>
      <w:r w:rsidRPr="00C11BF2">
        <w:rPr>
          <w:rFonts w:ascii="Palatino Linotype" w:hAnsi="Palatino Linotype" w:cs="Arial"/>
          <w:lang w:eastAsia="ar-SA"/>
        </w:rPr>
        <w:t>Wykonawcy</w:t>
      </w:r>
      <w:r w:rsidR="00036E23" w:rsidRPr="00C11BF2">
        <w:rPr>
          <w:rFonts w:ascii="Palatino Linotype" w:hAnsi="Palatino Linotype" w:cs="Arial"/>
          <w:lang w:eastAsia="ar-SA"/>
        </w:rPr>
        <w:t>, stanowią załączniki do niniejszej umowy.</w:t>
      </w:r>
    </w:p>
    <w:p w14:paraId="3AC9A8B3" w14:textId="77777777" w:rsidR="00C11BF2" w:rsidRDefault="00C22E0C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 w:cs="Times-Roman"/>
        </w:rPr>
        <w:t>Wykonawca oświadcza, że posiada odpowiednie kwalifikacje zawodowe do wykonania przedmiotu umowy oraz odpowiednio wykwalifikowanych pracowników, za których ewentualne zaniedbania ponosi odpowiedzialność</w:t>
      </w:r>
      <w:r w:rsidR="00861E2D" w:rsidRPr="00C11BF2">
        <w:rPr>
          <w:rFonts w:ascii="Palatino Linotype" w:hAnsi="Palatino Linotype" w:cs="Times-Roman"/>
        </w:rPr>
        <w:t>.</w:t>
      </w:r>
    </w:p>
    <w:p w14:paraId="6559A308" w14:textId="77777777" w:rsidR="00C11BF2" w:rsidRDefault="007A0DEF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/>
        </w:rPr>
        <w:t xml:space="preserve">Wykonawca odpowiada za szkody osobowe i majątkowe powstałe w związku z wykonywaniem przedmiotu umowy. Wszelkie szkody wyrządzone przez Wykonawcę w trakcie wykonywania prac objętych niniejszą umową naprawi we własnym zakresie lub zostanie obciążony przez zamawiającego kosztami ich </w:t>
      </w:r>
      <w:r w:rsidRPr="00C11BF2">
        <w:rPr>
          <w:rFonts w:ascii="Palatino Linotype" w:hAnsi="Palatino Linotype"/>
        </w:rPr>
        <w:lastRenderedPageBreak/>
        <w:t>usunięcia. Po usunięciu szkód Wykonawca wystawi pisemne oświadczenie o ich usunięciu.</w:t>
      </w:r>
    </w:p>
    <w:p w14:paraId="3AD0591A" w14:textId="77777777" w:rsidR="00C11BF2" w:rsidRDefault="001B288D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/>
        </w:rPr>
        <w:t xml:space="preserve">Wykonawca zobowiązany jest do wykonania </w:t>
      </w:r>
      <w:r w:rsidR="00314286" w:rsidRPr="00C11BF2">
        <w:rPr>
          <w:rFonts w:ascii="Palatino Linotype" w:hAnsi="Palatino Linotype"/>
        </w:rPr>
        <w:t>serwisu urządzeń</w:t>
      </w:r>
      <w:r w:rsidRPr="00C11BF2">
        <w:rPr>
          <w:rFonts w:ascii="Palatino Linotype" w:hAnsi="Palatino Linotype"/>
        </w:rPr>
        <w:t xml:space="preserve"> zgodnie z instrukcją, a także zaleceniami producenta.</w:t>
      </w:r>
    </w:p>
    <w:p w14:paraId="65F70333" w14:textId="77777777" w:rsidR="00C11BF2" w:rsidRDefault="001B288D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 w:cs="Arial"/>
          <w:lang w:eastAsia="ar-SA"/>
        </w:rPr>
        <w:t xml:space="preserve">Każdy </w:t>
      </w:r>
      <w:r w:rsidR="00314286" w:rsidRPr="00C11BF2">
        <w:rPr>
          <w:rFonts w:ascii="Palatino Linotype" w:hAnsi="Palatino Linotype" w:cs="Arial"/>
          <w:lang w:eastAsia="ar-SA"/>
        </w:rPr>
        <w:t>serwis drukarek</w:t>
      </w:r>
      <w:r w:rsidRPr="00C11BF2">
        <w:rPr>
          <w:rFonts w:ascii="Palatino Linotype" w:hAnsi="Palatino Linotype" w:cs="Arial"/>
          <w:lang w:eastAsia="ar-SA"/>
        </w:rPr>
        <w:t xml:space="preserve"> będzie potwierdzony protokołem podpisanym przez Strony. Protokół będzie stanowić podstawę do wystawienia faktury. </w:t>
      </w:r>
    </w:p>
    <w:p w14:paraId="5042A3AD" w14:textId="668DBA4A" w:rsidR="00C11BF2" w:rsidRDefault="00303A5B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 w:cs="Arial"/>
          <w:lang w:eastAsia="ar-SA"/>
        </w:rPr>
        <w:t>W ramach serwisu Wykonawca zobowiązany jest do dostawy i zapewnienia materiałów eksploatacyjnych</w:t>
      </w:r>
      <w:r w:rsidR="0089743E">
        <w:rPr>
          <w:rFonts w:ascii="Palatino Linotype" w:hAnsi="Palatino Linotype" w:cs="Arial"/>
          <w:lang w:eastAsia="ar-SA"/>
        </w:rPr>
        <w:t xml:space="preserve"> </w:t>
      </w:r>
      <w:r w:rsidR="001544CE">
        <w:rPr>
          <w:rFonts w:ascii="Palatino Linotype" w:hAnsi="Palatino Linotype" w:cs="Arial"/>
          <w:lang w:eastAsia="ar-SA"/>
        </w:rPr>
        <w:t xml:space="preserve">wraz z </w:t>
      </w:r>
      <w:r w:rsidR="0089743E">
        <w:rPr>
          <w:rFonts w:ascii="Palatino Linotype" w:hAnsi="Palatino Linotype" w:cs="Arial"/>
          <w:lang w:eastAsia="ar-SA"/>
        </w:rPr>
        <w:t>toner</w:t>
      </w:r>
      <w:r w:rsidR="001544CE">
        <w:rPr>
          <w:rFonts w:ascii="Palatino Linotype" w:hAnsi="Palatino Linotype" w:cs="Arial"/>
          <w:lang w:eastAsia="ar-SA"/>
        </w:rPr>
        <w:t>ami</w:t>
      </w:r>
      <w:r w:rsidRPr="00C11BF2">
        <w:rPr>
          <w:rFonts w:ascii="Palatino Linotype" w:hAnsi="Palatino Linotype" w:cs="Arial"/>
          <w:lang w:eastAsia="ar-SA"/>
        </w:rPr>
        <w:t xml:space="preserve">. </w:t>
      </w:r>
    </w:p>
    <w:p w14:paraId="3E0B00C5" w14:textId="295AFC7A" w:rsidR="00404BE2" w:rsidRPr="00404BE2" w:rsidRDefault="00CA604C" w:rsidP="00404BE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/>
        </w:rPr>
        <w:t>Wykonawca zobowiązany jest do wykonania przedmiotu zamówienia z należytą starannością oraz zgodnie z :</w:t>
      </w:r>
    </w:p>
    <w:p w14:paraId="193090C5" w14:textId="78E483F1" w:rsidR="00202282" w:rsidRPr="00202282" w:rsidRDefault="00202282" w:rsidP="009528D1">
      <w:pPr>
        <w:numPr>
          <w:ilvl w:val="0"/>
          <w:numId w:val="23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Rozeznaniem cenowym</w:t>
      </w:r>
      <w:r w:rsidRPr="001B288D">
        <w:rPr>
          <w:rFonts w:ascii="Palatino Linotype" w:hAnsi="Palatino Linotype"/>
        </w:rPr>
        <w:t xml:space="preserve"> stanowiącym załącznik nr </w:t>
      </w:r>
      <w:r w:rsidR="00955B3F">
        <w:rPr>
          <w:rFonts w:ascii="Palatino Linotype" w:hAnsi="Palatino Linotype"/>
        </w:rPr>
        <w:t>1</w:t>
      </w:r>
      <w:r w:rsidRPr="001B288D">
        <w:rPr>
          <w:rFonts w:ascii="Palatino Linotype" w:hAnsi="Palatino Linotype"/>
        </w:rPr>
        <w:t>,</w:t>
      </w:r>
    </w:p>
    <w:p w14:paraId="66956D2A" w14:textId="2368822D" w:rsidR="00CA604C" w:rsidRPr="001B288D" w:rsidRDefault="00CA604C" w:rsidP="009528D1">
      <w:pPr>
        <w:numPr>
          <w:ilvl w:val="0"/>
          <w:numId w:val="23"/>
        </w:num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Ofertą wykonawcy stanowiącą załącznik nr</w:t>
      </w:r>
      <w:r w:rsidR="0076220B" w:rsidRPr="001B288D">
        <w:rPr>
          <w:rFonts w:ascii="Palatino Linotype" w:hAnsi="Palatino Linotype"/>
        </w:rPr>
        <w:t xml:space="preserve"> </w:t>
      </w:r>
      <w:r w:rsidR="00955B3F">
        <w:rPr>
          <w:rFonts w:ascii="Palatino Linotype" w:hAnsi="Palatino Linotype"/>
        </w:rPr>
        <w:t>2</w:t>
      </w:r>
      <w:r w:rsidRPr="001B288D">
        <w:rPr>
          <w:rFonts w:ascii="Palatino Linotype" w:hAnsi="Palatino Linotype"/>
        </w:rPr>
        <w:t xml:space="preserve"> do niniejszej umowy,</w:t>
      </w:r>
    </w:p>
    <w:p w14:paraId="0D89C1EC" w14:textId="77777777" w:rsidR="00CA604C" w:rsidRPr="001B288D" w:rsidRDefault="00CA604C" w:rsidP="009528D1">
      <w:pPr>
        <w:numPr>
          <w:ilvl w:val="0"/>
          <w:numId w:val="23"/>
        </w:num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Warunkami i wymogami wynikającymi z powszechnie </w:t>
      </w:r>
      <w:r w:rsidR="00ED47C0" w:rsidRPr="001B288D">
        <w:rPr>
          <w:rFonts w:ascii="Palatino Linotype" w:hAnsi="Palatino Linotype"/>
        </w:rPr>
        <w:t>obowiązujących</w:t>
      </w:r>
      <w:r w:rsidRPr="001B288D">
        <w:rPr>
          <w:rFonts w:ascii="Palatino Linotype" w:hAnsi="Palatino Linotype"/>
        </w:rPr>
        <w:t xml:space="preserve"> przepisów prawa,</w:t>
      </w:r>
    </w:p>
    <w:p w14:paraId="78E13028" w14:textId="77777777" w:rsidR="00282941" w:rsidRPr="001B288D" w:rsidRDefault="00CA604C" w:rsidP="009528D1">
      <w:pPr>
        <w:numPr>
          <w:ilvl w:val="0"/>
          <w:numId w:val="23"/>
        </w:num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Zasadami rzetelnej wiedzy technicznej i ustalonymi zwyczajami.</w:t>
      </w:r>
    </w:p>
    <w:p w14:paraId="72015BEC" w14:textId="77777777" w:rsidR="00CB01C2" w:rsidRPr="001B288D" w:rsidRDefault="00CB01C2" w:rsidP="009B1DFF">
      <w:pPr>
        <w:jc w:val="center"/>
        <w:rPr>
          <w:rFonts w:ascii="Palatino Linotype" w:hAnsi="Palatino Linotype"/>
        </w:rPr>
      </w:pPr>
    </w:p>
    <w:p w14:paraId="3930746E" w14:textId="77777777" w:rsidR="009B1DFF" w:rsidRPr="001B288D" w:rsidRDefault="009B1DFF" w:rsidP="009B1DFF">
      <w:pPr>
        <w:jc w:val="center"/>
        <w:rPr>
          <w:rFonts w:ascii="Palatino Linotype" w:hAnsi="Palatino Linotype"/>
          <w:b/>
        </w:rPr>
      </w:pPr>
      <w:r w:rsidRPr="001B288D">
        <w:rPr>
          <w:rFonts w:ascii="Palatino Linotype" w:hAnsi="Palatino Linotype"/>
          <w:b/>
        </w:rPr>
        <w:t>§ 2.</w:t>
      </w:r>
      <w:r w:rsidR="00282941" w:rsidRPr="001B288D">
        <w:rPr>
          <w:rFonts w:ascii="Palatino Linotype" w:hAnsi="Palatino Linotype"/>
          <w:b/>
        </w:rPr>
        <w:t xml:space="preserve"> (terminy realizacji umowy)</w:t>
      </w:r>
    </w:p>
    <w:p w14:paraId="12EF7801" w14:textId="77777777" w:rsidR="003171C0" w:rsidRPr="001B288D" w:rsidRDefault="003171C0" w:rsidP="009B1DFF">
      <w:pPr>
        <w:jc w:val="center"/>
        <w:rPr>
          <w:rFonts w:ascii="Palatino Linotype" w:hAnsi="Palatino Linotype"/>
        </w:rPr>
      </w:pPr>
    </w:p>
    <w:p w14:paraId="07DB8241" w14:textId="77777777" w:rsidR="003E7A62" w:rsidRPr="001B288D" w:rsidRDefault="003E7A62" w:rsidP="006800FF">
      <w:pPr>
        <w:numPr>
          <w:ilvl w:val="0"/>
          <w:numId w:val="7"/>
        </w:num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Rozpoczęcie wykonywania przedmiotu umowy ustanawia się na dzień podpisania umowy.</w:t>
      </w:r>
    </w:p>
    <w:p w14:paraId="0B209A75" w14:textId="3C5B9765" w:rsidR="002741BE" w:rsidRPr="001B288D" w:rsidRDefault="002741BE" w:rsidP="002741BE">
      <w:pPr>
        <w:pStyle w:val="Tekstpodstawowy"/>
        <w:numPr>
          <w:ilvl w:val="0"/>
          <w:numId w:val="7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Wykonawca zobowiązuje się do wykonania przedmiotu umowy </w:t>
      </w:r>
      <w:r w:rsidR="00414B0B">
        <w:rPr>
          <w:rFonts w:ascii="Palatino Linotype" w:hAnsi="Palatino Linotype"/>
        </w:rPr>
        <w:t xml:space="preserve">zgodnie </w:t>
      </w:r>
      <w:r w:rsidR="00BE3271">
        <w:rPr>
          <w:rFonts w:ascii="Palatino Linotype" w:hAnsi="Palatino Linotype"/>
        </w:rPr>
        <w:t>z przebiegiem urządzeń</w:t>
      </w:r>
      <w:r w:rsidRPr="001B288D">
        <w:rPr>
          <w:rFonts w:ascii="Palatino Linotype" w:hAnsi="Palatino Linotype"/>
        </w:rPr>
        <w:t xml:space="preserve"> w terminie do </w:t>
      </w:r>
      <w:r w:rsidR="00060F0C">
        <w:rPr>
          <w:rFonts w:ascii="Palatino Linotype" w:hAnsi="Palatino Linotype"/>
        </w:rPr>
        <w:t>31</w:t>
      </w:r>
      <w:r w:rsidRPr="001B288D">
        <w:rPr>
          <w:rFonts w:ascii="Palatino Linotype" w:hAnsi="Palatino Linotype"/>
        </w:rPr>
        <w:t>.1</w:t>
      </w:r>
      <w:r w:rsidR="00060F0C">
        <w:rPr>
          <w:rFonts w:ascii="Palatino Linotype" w:hAnsi="Palatino Linotype"/>
        </w:rPr>
        <w:t>2</w:t>
      </w:r>
      <w:r w:rsidRPr="001B288D">
        <w:rPr>
          <w:rFonts w:ascii="Palatino Linotype" w:hAnsi="Palatino Linotype"/>
        </w:rPr>
        <w:t>.</w:t>
      </w:r>
      <w:r w:rsidR="003412DD">
        <w:rPr>
          <w:rFonts w:ascii="Palatino Linotype" w:hAnsi="Palatino Linotype"/>
        </w:rPr>
        <w:t>202</w:t>
      </w:r>
      <w:r w:rsidR="00AF1B31">
        <w:rPr>
          <w:rFonts w:ascii="Palatino Linotype" w:hAnsi="Palatino Linotype"/>
        </w:rPr>
        <w:t>4</w:t>
      </w:r>
      <w:r w:rsidRPr="001B288D">
        <w:rPr>
          <w:rFonts w:ascii="Palatino Linotype" w:hAnsi="Palatino Linotype"/>
        </w:rPr>
        <w:t xml:space="preserve"> roku lub</w:t>
      </w:r>
      <w:r w:rsidR="00BE3271">
        <w:rPr>
          <w:rFonts w:ascii="Palatino Linotype" w:hAnsi="Palatino Linotype"/>
        </w:rPr>
        <w:t xml:space="preserve"> </w:t>
      </w:r>
      <w:r w:rsidRPr="001B288D">
        <w:rPr>
          <w:rFonts w:ascii="Palatino Linotype" w:hAnsi="Palatino Linotype"/>
        </w:rPr>
        <w:t xml:space="preserve">do </w:t>
      </w:r>
      <w:r w:rsidR="00206A29">
        <w:rPr>
          <w:rFonts w:ascii="Palatino Linotype" w:hAnsi="Palatino Linotype"/>
        </w:rPr>
        <w:t>wysokości zabezpieczonych</w:t>
      </w:r>
      <w:r w:rsidR="006652B0">
        <w:rPr>
          <w:rFonts w:ascii="Palatino Linotype" w:hAnsi="Palatino Linotype"/>
        </w:rPr>
        <w:t xml:space="preserve"> </w:t>
      </w:r>
      <w:r w:rsidR="00206A29">
        <w:rPr>
          <w:rFonts w:ascii="Palatino Linotype" w:hAnsi="Palatino Linotype"/>
        </w:rPr>
        <w:t>na ten cel środków</w:t>
      </w:r>
      <w:r w:rsidR="006652B0">
        <w:rPr>
          <w:rFonts w:ascii="Palatino Linotype" w:hAnsi="Palatino Linotype"/>
        </w:rPr>
        <w:t xml:space="preserve"> przez Zamawiającego</w:t>
      </w:r>
      <w:r w:rsidRPr="001B288D">
        <w:rPr>
          <w:rFonts w:ascii="Palatino Linotype" w:hAnsi="Palatino Linotype"/>
        </w:rPr>
        <w:t>.</w:t>
      </w:r>
    </w:p>
    <w:p w14:paraId="7CD23FBC" w14:textId="77777777" w:rsidR="00134BA1" w:rsidRPr="001B288D" w:rsidRDefault="00134BA1" w:rsidP="006800FF">
      <w:pPr>
        <w:numPr>
          <w:ilvl w:val="0"/>
          <w:numId w:val="7"/>
        </w:num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Zamawiający ma prawo wglądu w przebieg realizacji zamówienia na każdym jego etapie.</w:t>
      </w:r>
    </w:p>
    <w:p w14:paraId="28E40935" w14:textId="77777777" w:rsidR="009B1DFF" w:rsidRPr="001B288D" w:rsidRDefault="003E7A62" w:rsidP="006800FF">
      <w:pPr>
        <w:numPr>
          <w:ilvl w:val="0"/>
          <w:numId w:val="7"/>
        </w:numPr>
        <w:jc w:val="both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</w:rPr>
        <w:t xml:space="preserve">O terminie </w:t>
      </w:r>
      <w:r w:rsidR="002741BE" w:rsidRPr="001B288D">
        <w:rPr>
          <w:rFonts w:ascii="Palatino Linotype" w:hAnsi="Palatino Linotype"/>
        </w:rPr>
        <w:t>usługi</w:t>
      </w:r>
      <w:r w:rsidRPr="001B288D">
        <w:rPr>
          <w:rFonts w:ascii="Palatino Linotype" w:hAnsi="Palatino Linotype"/>
        </w:rPr>
        <w:t xml:space="preserve"> </w:t>
      </w:r>
      <w:r w:rsidR="002741BE" w:rsidRPr="001B288D">
        <w:rPr>
          <w:rFonts w:ascii="Palatino Linotype" w:hAnsi="Palatino Linotype"/>
        </w:rPr>
        <w:t xml:space="preserve">Zamawiający </w:t>
      </w:r>
      <w:r w:rsidRPr="001B288D">
        <w:rPr>
          <w:rFonts w:ascii="Palatino Linotype" w:hAnsi="Palatino Linotype"/>
        </w:rPr>
        <w:t xml:space="preserve">zawiadomi </w:t>
      </w:r>
      <w:r w:rsidR="002741BE" w:rsidRPr="001B288D">
        <w:rPr>
          <w:rFonts w:ascii="Palatino Linotype" w:hAnsi="Palatino Linotype"/>
        </w:rPr>
        <w:t>Wykonawcę</w:t>
      </w:r>
      <w:r w:rsidRPr="001B288D">
        <w:rPr>
          <w:rFonts w:ascii="Palatino Linotype" w:hAnsi="Palatino Linotype"/>
        </w:rPr>
        <w:t xml:space="preserve"> z co najmniej </w:t>
      </w:r>
      <w:r w:rsidR="00921A59" w:rsidRPr="001B288D">
        <w:rPr>
          <w:rFonts w:ascii="Palatino Linotype" w:hAnsi="Palatino Linotype"/>
        </w:rPr>
        <w:t xml:space="preserve">                                </w:t>
      </w:r>
      <w:r w:rsidRPr="001B288D">
        <w:rPr>
          <w:rFonts w:ascii="Palatino Linotype" w:hAnsi="Palatino Linotype"/>
        </w:rPr>
        <w:t>3</w:t>
      </w:r>
      <w:r w:rsidR="00AD03C5" w:rsidRPr="001B288D">
        <w:rPr>
          <w:rFonts w:ascii="Palatino Linotype" w:hAnsi="Palatino Linotype"/>
        </w:rPr>
        <w:t xml:space="preserve"> </w:t>
      </w:r>
      <w:r w:rsidR="006800FF" w:rsidRPr="001B288D">
        <w:rPr>
          <w:rFonts w:ascii="Palatino Linotype" w:hAnsi="Palatino Linotype"/>
        </w:rPr>
        <w:t>-</w:t>
      </w:r>
      <w:r w:rsidRPr="001B288D">
        <w:rPr>
          <w:rFonts w:ascii="Palatino Linotype" w:hAnsi="Palatino Linotype"/>
        </w:rPr>
        <w:t xml:space="preserve"> dniowym wyprzedzeniem </w:t>
      </w:r>
      <w:r w:rsidR="00AD03C5" w:rsidRPr="001B288D">
        <w:rPr>
          <w:rFonts w:ascii="Palatino Linotype" w:hAnsi="Palatino Linotype"/>
        </w:rPr>
        <w:t xml:space="preserve">a Wykonawca </w:t>
      </w:r>
      <w:r w:rsidR="00AD03C5" w:rsidRPr="001B288D">
        <w:rPr>
          <w:rFonts w:ascii="Palatino Linotype" w:hAnsi="Palatino Linotype" w:cs="Arial"/>
        </w:rPr>
        <w:t>w ciągu 3 dni od otrzymania zlecenia od Zamawiającego drogą elektroniczną</w:t>
      </w:r>
      <w:r w:rsidR="004F2A73" w:rsidRPr="001B288D">
        <w:rPr>
          <w:rFonts w:ascii="Palatino Linotype" w:hAnsi="Palatino Linotype" w:cs="Arial"/>
        </w:rPr>
        <w:t>,</w:t>
      </w:r>
      <w:r w:rsidR="00AD03C5" w:rsidRPr="001B288D">
        <w:rPr>
          <w:rFonts w:ascii="Palatino Linotype" w:hAnsi="Palatino Linotype"/>
        </w:rPr>
        <w:t xml:space="preserve"> zrealizuje usługę</w:t>
      </w:r>
      <w:r w:rsidR="002741BE" w:rsidRPr="001B288D">
        <w:rPr>
          <w:rFonts w:ascii="Palatino Linotype" w:hAnsi="Palatino Linotype"/>
        </w:rPr>
        <w:t>.</w:t>
      </w:r>
    </w:p>
    <w:p w14:paraId="4F41FE1C" w14:textId="77777777" w:rsidR="00282941" w:rsidRPr="001B288D" w:rsidRDefault="00282941" w:rsidP="006800FF">
      <w:pPr>
        <w:pStyle w:val="Tekstpodstawowy"/>
        <w:numPr>
          <w:ilvl w:val="0"/>
          <w:numId w:val="7"/>
        </w:numPr>
        <w:rPr>
          <w:rFonts w:ascii="Palatino Linotype" w:hAnsi="Palatino Linotype"/>
          <w:bCs/>
        </w:rPr>
      </w:pPr>
      <w:r w:rsidRPr="001B288D">
        <w:rPr>
          <w:rFonts w:ascii="Palatino Linotype" w:hAnsi="Palatino Linotype"/>
          <w:bCs/>
        </w:rPr>
        <w:t xml:space="preserve">Wykonawca </w:t>
      </w:r>
      <w:r w:rsidR="002741BE" w:rsidRPr="001B288D">
        <w:rPr>
          <w:rFonts w:ascii="Palatino Linotype" w:hAnsi="Palatino Linotype"/>
          <w:bCs/>
        </w:rPr>
        <w:t>wykona usługę w</w:t>
      </w:r>
      <w:r w:rsidRPr="001B288D">
        <w:rPr>
          <w:rFonts w:ascii="Palatino Linotype" w:hAnsi="Palatino Linotype"/>
          <w:bCs/>
        </w:rPr>
        <w:t xml:space="preserve"> miejsc</w:t>
      </w:r>
      <w:r w:rsidR="002741BE" w:rsidRPr="001B288D">
        <w:rPr>
          <w:rFonts w:ascii="Palatino Linotype" w:hAnsi="Palatino Linotype"/>
          <w:bCs/>
        </w:rPr>
        <w:t>u</w:t>
      </w:r>
      <w:r w:rsidRPr="001B288D">
        <w:rPr>
          <w:rFonts w:ascii="Palatino Linotype" w:hAnsi="Palatino Linotype"/>
          <w:bCs/>
        </w:rPr>
        <w:t xml:space="preserve"> wskazan</w:t>
      </w:r>
      <w:r w:rsidR="002741BE" w:rsidRPr="001B288D">
        <w:rPr>
          <w:rFonts w:ascii="Palatino Linotype" w:hAnsi="Palatino Linotype"/>
          <w:bCs/>
        </w:rPr>
        <w:t>ym</w:t>
      </w:r>
      <w:r w:rsidRPr="001B288D">
        <w:rPr>
          <w:rFonts w:ascii="Palatino Linotype" w:hAnsi="Palatino Linotype"/>
          <w:bCs/>
        </w:rPr>
        <w:t xml:space="preserve"> przez Zamawiającego na terenie Muzeum Górnictwa Węglowego w Zabrzu</w:t>
      </w:r>
      <w:r w:rsidR="003C4FAC" w:rsidRPr="001B288D">
        <w:rPr>
          <w:rFonts w:ascii="Palatino Linotype" w:hAnsi="Palatino Linotype"/>
          <w:bCs/>
        </w:rPr>
        <w:t xml:space="preserve"> </w:t>
      </w:r>
      <w:r w:rsidR="002741BE" w:rsidRPr="001B288D">
        <w:rPr>
          <w:rFonts w:ascii="Palatino Linotype" w:hAnsi="Palatino Linotype"/>
          <w:bCs/>
        </w:rPr>
        <w:t xml:space="preserve"> wskazanym w zapytaniu ofertowym</w:t>
      </w:r>
      <w:r w:rsidR="00C11BF2">
        <w:rPr>
          <w:rFonts w:ascii="Palatino Linotype" w:hAnsi="Palatino Linotype"/>
          <w:bCs/>
        </w:rPr>
        <w:t xml:space="preserve"> oraz w godzinach pracy Muzeum.</w:t>
      </w:r>
    </w:p>
    <w:p w14:paraId="31BE596E" w14:textId="3C6CA572" w:rsidR="00861E2D" w:rsidRPr="00303A5B" w:rsidRDefault="00861E2D" w:rsidP="006800FF">
      <w:pPr>
        <w:pStyle w:val="Tekstpodstawowy"/>
        <w:numPr>
          <w:ilvl w:val="0"/>
          <w:numId w:val="7"/>
        </w:numPr>
        <w:rPr>
          <w:rFonts w:ascii="Palatino Linotype" w:hAnsi="Palatino Linotype"/>
          <w:bCs/>
        </w:rPr>
      </w:pPr>
      <w:r w:rsidRPr="001B288D">
        <w:rPr>
          <w:rFonts w:ascii="Palatino Linotype" w:hAnsi="Palatino Linotype" w:cs="Times-Roman"/>
        </w:rPr>
        <w:t xml:space="preserve">Wykonawca jest zobowiązany do podjęcia czynności związanych z awarią </w:t>
      </w:r>
      <w:r w:rsidR="00927CF9">
        <w:rPr>
          <w:rFonts w:ascii="Palatino Linotype" w:hAnsi="Palatino Linotype" w:cs="Times-Roman"/>
        </w:rPr>
        <w:t>drukarek</w:t>
      </w:r>
      <w:r w:rsidRPr="001B288D">
        <w:rPr>
          <w:rFonts w:ascii="Palatino Linotype" w:hAnsi="Palatino Linotype" w:cs="Times-Roman"/>
        </w:rPr>
        <w:t xml:space="preserve"> w ciągu </w:t>
      </w:r>
      <w:r w:rsidR="00126C93">
        <w:rPr>
          <w:rFonts w:ascii="Palatino Linotype" w:hAnsi="Palatino Linotype" w:cs="Times-Roman"/>
        </w:rPr>
        <w:t>24</w:t>
      </w:r>
      <w:r w:rsidRPr="001B288D">
        <w:rPr>
          <w:rFonts w:ascii="Palatino Linotype" w:hAnsi="Palatino Linotype" w:cs="Times-Roman"/>
        </w:rPr>
        <w:t xml:space="preserve"> godzin od powiadomienia przez Zamawiającego o awarii, usunięcia awarii w ciągu </w:t>
      </w:r>
      <w:r w:rsidR="00126C93">
        <w:rPr>
          <w:rFonts w:ascii="Palatino Linotype" w:hAnsi="Palatino Linotype" w:cs="Times-Roman"/>
        </w:rPr>
        <w:t>48</w:t>
      </w:r>
      <w:r w:rsidRPr="001B288D">
        <w:rPr>
          <w:rFonts w:ascii="Palatino Linotype" w:hAnsi="Palatino Linotype" w:cs="Times-Roman"/>
        </w:rPr>
        <w:t xml:space="preserve"> godzin od powiadomienia</w:t>
      </w:r>
      <w:r w:rsidR="007A0DEF" w:rsidRPr="001B288D">
        <w:rPr>
          <w:rFonts w:ascii="Palatino Linotype" w:hAnsi="Palatino Linotype" w:cs="Times-Roman"/>
        </w:rPr>
        <w:t>.</w:t>
      </w:r>
    </w:p>
    <w:p w14:paraId="6E79A1F5" w14:textId="77777777" w:rsidR="00303A5B" w:rsidRPr="00681D16" w:rsidRDefault="00303A5B" w:rsidP="006800FF">
      <w:pPr>
        <w:pStyle w:val="Tekstpodstawowy"/>
        <w:numPr>
          <w:ilvl w:val="0"/>
          <w:numId w:val="7"/>
        </w:numPr>
        <w:rPr>
          <w:rFonts w:ascii="Palatino Linotype" w:hAnsi="Palatino Linotype"/>
          <w:bCs/>
        </w:rPr>
      </w:pPr>
      <w:r>
        <w:rPr>
          <w:rFonts w:ascii="Palatino Linotype" w:hAnsi="Palatino Linotype" w:cs="Times-Roman"/>
        </w:rPr>
        <w:t xml:space="preserve">Czas naprawy urządzeń może trwać nie dłużej niż </w:t>
      </w:r>
      <w:r w:rsidR="00364C71">
        <w:rPr>
          <w:rFonts w:ascii="Palatino Linotype" w:hAnsi="Palatino Linotype" w:cs="Times-Roman"/>
        </w:rPr>
        <w:t>8 godzin.</w:t>
      </w:r>
      <w:r w:rsidR="00681D16">
        <w:rPr>
          <w:rFonts w:ascii="Palatino Linotype" w:hAnsi="Palatino Linotype" w:cs="Times-Roman"/>
        </w:rPr>
        <w:t xml:space="preserve"> </w:t>
      </w:r>
    </w:p>
    <w:p w14:paraId="4B471B68" w14:textId="77777777" w:rsidR="00681D16" w:rsidRPr="00C11BF2" w:rsidRDefault="00681D16" w:rsidP="00681D16">
      <w:pPr>
        <w:pStyle w:val="Tekstpodstawowy"/>
        <w:numPr>
          <w:ilvl w:val="0"/>
          <w:numId w:val="7"/>
        </w:numPr>
        <w:rPr>
          <w:rFonts w:ascii="Palatino Linotype" w:hAnsi="Palatino Linotype"/>
          <w:bCs/>
        </w:rPr>
      </w:pPr>
      <w:r w:rsidRPr="00681D16">
        <w:rPr>
          <w:rFonts w:ascii="Palatino Linotype" w:hAnsi="Palatino Linotype" w:cs="Times-Roman"/>
        </w:rPr>
        <w:t>W przypadku szczególnie skomplikowanych napraw dopuszcza się, w uzgodnieniu z Zamawiającym przedłużeniu terminu wykonania usługi.</w:t>
      </w:r>
    </w:p>
    <w:p w14:paraId="69C7C1AD" w14:textId="77777777" w:rsidR="00282941" w:rsidRPr="001B288D" w:rsidRDefault="00282941" w:rsidP="00495ECE">
      <w:pPr>
        <w:jc w:val="both"/>
        <w:rPr>
          <w:rFonts w:ascii="Palatino Linotype" w:hAnsi="Palatino Linotype"/>
          <w:b/>
          <w:bCs/>
        </w:rPr>
      </w:pPr>
    </w:p>
    <w:p w14:paraId="2F5DF586" w14:textId="77777777" w:rsidR="009B1DFF" w:rsidRPr="001B288D" w:rsidRDefault="009B1DFF" w:rsidP="009B1DFF">
      <w:pPr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§ 3. </w:t>
      </w:r>
      <w:r w:rsidR="00282941" w:rsidRPr="001B288D">
        <w:rPr>
          <w:rFonts w:ascii="Palatino Linotype" w:hAnsi="Palatino Linotype"/>
          <w:b/>
          <w:bCs/>
        </w:rPr>
        <w:t>(wynagrodzenie)</w:t>
      </w:r>
    </w:p>
    <w:p w14:paraId="42A0E0D5" w14:textId="4CE3DAC0" w:rsidR="003171C0" w:rsidRDefault="008C5814" w:rsidP="008C5814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466AA3">
        <w:rPr>
          <w:rFonts w:ascii="Palatino Linotype" w:hAnsi="Palatino Linotype"/>
        </w:rPr>
        <w:t>Na podstawie art. 4c ustawy z dnia 8 marca 2013r. o przeciwdziałaniu nadmiernym opóźnieniom w transakcjach handlowych Muzeum Górnictwa Węglowego w Zabrzu oświadcza, iż posiada status dużego przedsiębiorcy</w:t>
      </w:r>
      <w:r>
        <w:rPr>
          <w:rFonts w:ascii="Palatino Linotype" w:hAnsi="Palatino Linotype"/>
        </w:rPr>
        <w:t>.</w:t>
      </w:r>
    </w:p>
    <w:p w14:paraId="23D20E40" w14:textId="0AD02644" w:rsidR="00400404" w:rsidRPr="008C5814" w:rsidRDefault="00400404" w:rsidP="008C5814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400404">
        <w:rPr>
          <w:rFonts w:ascii="Palatino Linotype" w:hAnsi="Palatino Linotype"/>
        </w:rPr>
        <w:lastRenderedPageBreak/>
        <w:t xml:space="preserve">Wynagrodzenie za usługi serwisowe uzależnione jest od liczby faktycznie wykonanych przez urządzenie kopii/wydruków formatu </w:t>
      </w:r>
      <w:r w:rsidR="000D6CAA">
        <w:rPr>
          <w:rFonts w:ascii="Palatino Linotype" w:hAnsi="Palatino Linotype"/>
        </w:rPr>
        <w:t>A3/</w:t>
      </w:r>
      <w:r w:rsidRPr="00400404">
        <w:rPr>
          <w:rFonts w:ascii="Palatino Linotype" w:hAnsi="Palatino Linotype"/>
        </w:rPr>
        <w:t>A4, zwanych dalej wydrukami, według wskazań licznika urządze</w:t>
      </w:r>
      <w:r>
        <w:rPr>
          <w:rFonts w:ascii="Palatino Linotype" w:hAnsi="Palatino Linotype"/>
        </w:rPr>
        <w:t>ń</w:t>
      </w:r>
      <w:r w:rsidR="00EB3ADB">
        <w:rPr>
          <w:rFonts w:ascii="Palatino Linotype" w:hAnsi="Palatino Linotype"/>
        </w:rPr>
        <w:t xml:space="preserve"> których dotyczy umowa.</w:t>
      </w:r>
    </w:p>
    <w:p w14:paraId="3FE228E1" w14:textId="3B6EB1AB" w:rsidR="008C5814" w:rsidRDefault="008C5814" w:rsidP="00BE5817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8C5814">
        <w:rPr>
          <w:rFonts w:ascii="Palatino Linotype" w:hAnsi="Palatino Linotype"/>
        </w:rPr>
        <w:t xml:space="preserve">Za świadczone usługi </w:t>
      </w:r>
      <w:r w:rsidR="000556C6">
        <w:rPr>
          <w:rFonts w:ascii="Palatino Linotype" w:hAnsi="Palatino Linotype"/>
        </w:rPr>
        <w:t>Wykonawcy</w:t>
      </w:r>
      <w:r w:rsidRPr="008C5814">
        <w:rPr>
          <w:rFonts w:ascii="Palatino Linotype" w:hAnsi="Palatino Linotype"/>
        </w:rPr>
        <w:t xml:space="preserve"> przysługuje wynagrodzenie za wydruki kolorowe w wysokości </w:t>
      </w:r>
      <w:r w:rsidR="00F26E5F">
        <w:rPr>
          <w:rFonts w:ascii="Palatino Linotype" w:hAnsi="Palatino Linotype"/>
        </w:rPr>
        <w:t>0,25</w:t>
      </w:r>
      <w:r w:rsidR="004D36E1">
        <w:rPr>
          <w:rFonts w:ascii="Palatino Linotype" w:hAnsi="Palatino Linotype"/>
        </w:rPr>
        <w:t xml:space="preserve"> zł</w:t>
      </w:r>
      <w:r w:rsidRPr="008C5814">
        <w:rPr>
          <w:rFonts w:ascii="Palatino Linotype" w:hAnsi="Palatino Linotype"/>
        </w:rPr>
        <w:t xml:space="preserve"> netto + podatek VAT naliczony zgodnie z obowiązującymi  w tym zakresie przepisami przemnożone przez liczbę faktycznie wykonanych kopii/wydruków kolorowych formatu A4 na urządzeniu w przedziale miesiąca, według właściwych odczytów stanów liczników urządzenia, za wydruki monochromatyczne w wysokości </w:t>
      </w:r>
      <w:r w:rsidR="004D36E1">
        <w:rPr>
          <w:rFonts w:ascii="Palatino Linotype" w:hAnsi="Palatino Linotype"/>
        </w:rPr>
        <w:t>0,037</w:t>
      </w:r>
      <w:r w:rsidRPr="008C5814">
        <w:rPr>
          <w:rFonts w:ascii="Palatino Linotype" w:hAnsi="Palatino Linotype"/>
        </w:rPr>
        <w:t xml:space="preserve"> zł. netto + podatek VAT naliczony zgodnie z obowiązującymi  w tym zakresie przepisami, przemnożone przez liczbę faktycznie</w:t>
      </w:r>
      <w:r w:rsidR="00E50CDE">
        <w:rPr>
          <w:rFonts w:ascii="Palatino Linotype" w:hAnsi="Palatino Linotype"/>
        </w:rPr>
        <w:t xml:space="preserve"> </w:t>
      </w:r>
      <w:r w:rsidRPr="008C5814">
        <w:rPr>
          <w:rFonts w:ascii="Palatino Linotype" w:hAnsi="Palatino Linotype"/>
        </w:rPr>
        <w:t>wykonanych</w:t>
      </w:r>
      <w:r w:rsidR="00E50CDE">
        <w:rPr>
          <w:rFonts w:ascii="Palatino Linotype" w:hAnsi="Palatino Linotype"/>
        </w:rPr>
        <w:t xml:space="preserve"> </w:t>
      </w:r>
      <w:r w:rsidRPr="008C5814">
        <w:rPr>
          <w:rFonts w:ascii="Palatino Linotype" w:hAnsi="Palatino Linotype"/>
        </w:rPr>
        <w:t>wydruków monochromatycznych formatu A4 na urządzeniu w przedziale miesiąca, według właściwych odczytów stanów liczników urządzenia.</w:t>
      </w:r>
      <w:r w:rsidR="00B61AFA">
        <w:rPr>
          <w:rFonts w:ascii="Palatino Linotype" w:hAnsi="Palatino Linotype"/>
        </w:rPr>
        <w:t xml:space="preserve"> W obydwu przypadkach cena </w:t>
      </w:r>
      <w:r w:rsidR="0026630D">
        <w:rPr>
          <w:rFonts w:ascii="Palatino Linotype" w:hAnsi="Palatino Linotype"/>
        </w:rPr>
        <w:t xml:space="preserve">jednostkowa </w:t>
      </w:r>
      <w:r w:rsidR="00B61AFA">
        <w:rPr>
          <w:rFonts w:ascii="Palatino Linotype" w:hAnsi="Palatino Linotype"/>
        </w:rPr>
        <w:t xml:space="preserve">za wykonanie wydruku w formacie A3 jest </w:t>
      </w:r>
      <w:r w:rsidR="001B503E">
        <w:rPr>
          <w:rFonts w:ascii="Palatino Linotype" w:hAnsi="Palatino Linotype"/>
        </w:rPr>
        <w:t xml:space="preserve">równa dwukrotności ustalonej stawki za wydruk </w:t>
      </w:r>
      <w:r w:rsidR="00A1360C">
        <w:rPr>
          <w:rFonts w:ascii="Palatino Linotype" w:hAnsi="Palatino Linotype"/>
        </w:rPr>
        <w:t>w formacie A4</w:t>
      </w:r>
      <w:r w:rsidR="005D0D5A">
        <w:rPr>
          <w:rFonts w:ascii="Palatino Linotype" w:hAnsi="Palatino Linotype"/>
        </w:rPr>
        <w:t>.</w:t>
      </w:r>
      <w:r w:rsidR="0026630D">
        <w:rPr>
          <w:rFonts w:ascii="Palatino Linotype" w:hAnsi="Palatino Linotype"/>
        </w:rPr>
        <w:t xml:space="preserve"> </w:t>
      </w:r>
    </w:p>
    <w:p w14:paraId="5A6F0DFB" w14:textId="00050ED2" w:rsidR="008C5814" w:rsidRDefault="00B556B3" w:rsidP="00C10B6D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B556B3">
        <w:rPr>
          <w:rFonts w:ascii="Palatino Linotype" w:hAnsi="Palatino Linotype"/>
        </w:rPr>
        <w:t xml:space="preserve">Należne </w:t>
      </w:r>
      <w:r w:rsidR="000169A3">
        <w:rPr>
          <w:rFonts w:ascii="Palatino Linotype" w:hAnsi="Palatino Linotype"/>
        </w:rPr>
        <w:t>Wykonawcy</w:t>
      </w:r>
      <w:r w:rsidRPr="00B556B3">
        <w:rPr>
          <w:rFonts w:ascii="Palatino Linotype" w:hAnsi="Palatino Linotype"/>
        </w:rPr>
        <w:t xml:space="preserve"> wynagrodzenie oraz ewentualne opłaty dodatkowe naliczane będą w okresach miesięcznych.</w:t>
      </w:r>
    </w:p>
    <w:p w14:paraId="5657BABB" w14:textId="450E8E1F" w:rsidR="00C10B6D" w:rsidRPr="001B288D" w:rsidRDefault="00C10B6D" w:rsidP="00C10B6D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Całkowita </w:t>
      </w:r>
      <w:r w:rsidRPr="001B288D">
        <w:rPr>
          <w:rFonts w:ascii="Palatino Linotype" w:hAnsi="Palatino Linotype"/>
        </w:rPr>
        <w:t>Wysokość wynagrodzenia przysługującego Wykonawcy za wykonanie przedmiotu umowy wynosi :</w:t>
      </w:r>
    </w:p>
    <w:p w14:paraId="7EA36974" w14:textId="63EF1BF3" w:rsidR="00C10B6D" w:rsidRPr="001B288D" w:rsidRDefault="00C10B6D" w:rsidP="00C10B6D">
      <w:pPr>
        <w:pStyle w:val="Tekstpodstawowy"/>
        <w:ind w:left="360"/>
        <w:rPr>
          <w:rFonts w:ascii="Palatino Linotype" w:hAnsi="Palatino Linotype"/>
          <w:b/>
        </w:rPr>
      </w:pPr>
      <w:r w:rsidRPr="001B288D">
        <w:rPr>
          <w:rFonts w:ascii="Palatino Linotype" w:hAnsi="Palatino Linotype"/>
        </w:rPr>
        <w:t xml:space="preserve">Cena brutto </w:t>
      </w:r>
      <w:r w:rsidR="00F27B5A">
        <w:rPr>
          <w:rFonts w:ascii="Palatino Linotype" w:hAnsi="Palatino Linotype"/>
        </w:rPr>
        <w:t>73 800</w:t>
      </w:r>
      <w:r w:rsidR="00480D8B">
        <w:rPr>
          <w:rFonts w:ascii="Palatino Linotype" w:hAnsi="Palatino Linotype"/>
        </w:rPr>
        <w:t xml:space="preserve"> </w:t>
      </w:r>
      <w:r w:rsidRPr="001B288D">
        <w:rPr>
          <w:rFonts w:ascii="Palatino Linotype" w:hAnsi="Palatino Linotype"/>
          <w:b/>
        </w:rPr>
        <w:t xml:space="preserve">PLN </w:t>
      </w:r>
    </w:p>
    <w:p w14:paraId="5E1178F5" w14:textId="191565D6" w:rsidR="00C10B6D" w:rsidRPr="001B288D" w:rsidRDefault="00C10B6D" w:rsidP="00C10B6D">
      <w:pPr>
        <w:pStyle w:val="Tekstpodstawowy"/>
        <w:ind w:left="360"/>
        <w:rPr>
          <w:rFonts w:ascii="Palatino Linotype" w:hAnsi="Palatino Linotype"/>
          <w:b/>
        </w:rPr>
      </w:pPr>
      <w:r w:rsidRPr="001B288D">
        <w:rPr>
          <w:rFonts w:ascii="Palatino Linotype" w:hAnsi="Palatino Linotype"/>
        </w:rPr>
        <w:t xml:space="preserve">(słownie) </w:t>
      </w:r>
      <w:r w:rsidR="00F27B5A" w:rsidRPr="00F27B5A">
        <w:rPr>
          <w:rFonts w:ascii="Palatino Linotype" w:hAnsi="Palatino Linotype"/>
        </w:rPr>
        <w:t>siedemdziesiąt trzy tysiące osiemset złotych 00/100</w:t>
      </w:r>
    </w:p>
    <w:p w14:paraId="5F5A258B" w14:textId="48876F95" w:rsidR="00C10B6D" w:rsidRPr="001B288D" w:rsidRDefault="00C10B6D" w:rsidP="00C10B6D">
      <w:pPr>
        <w:pStyle w:val="Tekstpodstawowy"/>
        <w:ind w:left="360"/>
        <w:rPr>
          <w:rFonts w:ascii="Palatino Linotype" w:hAnsi="Palatino Linotype"/>
          <w:b/>
        </w:rPr>
      </w:pPr>
      <w:r w:rsidRPr="001B288D">
        <w:rPr>
          <w:rFonts w:ascii="Palatino Linotype" w:hAnsi="Palatino Linotype"/>
        </w:rPr>
        <w:t xml:space="preserve">Cena netto  </w:t>
      </w:r>
      <w:r w:rsidR="008D0634">
        <w:rPr>
          <w:rFonts w:ascii="Palatino Linotype" w:hAnsi="Palatino Linotype"/>
        </w:rPr>
        <w:t>60 000</w:t>
      </w:r>
      <w:r w:rsidR="00394C7B">
        <w:rPr>
          <w:rFonts w:ascii="Palatino Linotype" w:hAnsi="Palatino Linotype"/>
        </w:rPr>
        <w:t xml:space="preserve"> </w:t>
      </w:r>
      <w:r w:rsidRPr="001B288D">
        <w:rPr>
          <w:rFonts w:ascii="Palatino Linotype" w:hAnsi="Palatino Linotype"/>
          <w:b/>
        </w:rPr>
        <w:t xml:space="preserve">PLN </w:t>
      </w:r>
    </w:p>
    <w:p w14:paraId="205F3DD5" w14:textId="6B6200D5" w:rsidR="00C10B6D" w:rsidRPr="001B288D" w:rsidRDefault="00C10B6D" w:rsidP="00C10B6D">
      <w:pPr>
        <w:pStyle w:val="Tekstpodstawowy"/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(słownie)</w:t>
      </w:r>
      <w:r w:rsidR="008D0634" w:rsidRPr="008D0634">
        <w:t xml:space="preserve"> </w:t>
      </w:r>
      <w:r w:rsidR="008D0634" w:rsidRPr="008D0634">
        <w:rPr>
          <w:rFonts w:ascii="Palatino Linotype" w:hAnsi="Palatino Linotype"/>
        </w:rPr>
        <w:t>sześćdziesiąt tysięcy złotych 00/100</w:t>
      </w:r>
    </w:p>
    <w:p w14:paraId="00D3E348" w14:textId="1E128D3A" w:rsidR="00C10B6D" w:rsidRPr="00394C7B" w:rsidRDefault="00C10B6D" w:rsidP="00C10B6D">
      <w:pPr>
        <w:pStyle w:val="Tekstpodstawowy"/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  <w:b/>
        </w:rPr>
        <w:t xml:space="preserve">VAT  </w:t>
      </w:r>
      <w:r w:rsidR="00394C7B" w:rsidRPr="00394C7B">
        <w:rPr>
          <w:rFonts w:ascii="Palatino Linotype" w:hAnsi="Palatino Linotype"/>
        </w:rPr>
        <w:t>23%</w:t>
      </w:r>
      <w:r w:rsidR="008C7FE5">
        <w:rPr>
          <w:rFonts w:ascii="Palatino Linotype" w:hAnsi="Palatino Linotype"/>
        </w:rPr>
        <w:t xml:space="preserve"> 13 800</w:t>
      </w:r>
      <w:r w:rsidR="00394C7B">
        <w:rPr>
          <w:rFonts w:ascii="Palatino Linotype" w:hAnsi="Palatino Linotype"/>
        </w:rPr>
        <w:t xml:space="preserve"> </w:t>
      </w:r>
      <w:r w:rsidRPr="001B288D">
        <w:rPr>
          <w:rFonts w:ascii="Palatino Linotype" w:hAnsi="Palatino Linotype"/>
        </w:rPr>
        <w:t xml:space="preserve"> </w:t>
      </w:r>
      <w:r w:rsidRPr="001B288D">
        <w:rPr>
          <w:rFonts w:ascii="Palatino Linotype" w:hAnsi="Palatino Linotype"/>
          <w:b/>
        </w:rPr>
        <w:t xml:space="preserve">PLN </w:t>
      </w:r>
    </w:p>
    <w:p w14:paraId="62B98ACE" w14:textId="76EFB1CE" w:rsidR="001B288D" w:rsidRPr="001B288D" w:rsidRDefault="000556C6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>
        <w:rPr>
          <w:rFonts w:ascii="Palatino Linotype" w:hAnsi="Palatino Linotype"/>
        </w:rPr>
        <w:t>Wykonawca</w:t>
      </w:r>
      <w:r w:rsidR="00941191" w:rsidRPr="00941191">
        <w:rPr>
          <w:rFonts w:ascii="Palatino Linotype" w:hAnsi="Palatino Linotype"/>
        </w:rPr>
        <w:t xml:space="preserve"> wystawi fakturę w formie elektronicznej za dany miesiąc w ostatnim dniu roboczym każdego miesiąca, pod warunkiem przekazania bieżącego odczytu stanu licznika przez </w:t>
      </w:r>
      <w:r>
        <w:rPr>
          <w:rFonts w:ascii="Palatino Linotype" w:hAnsi="Palatino Linotype"/>
        </w:rPr>
        <w:t>Zamawiającego</w:t>
      </w:r>
      <w:r w:rsidR="00941191" w:rsidRPr="00941191">
        <w:rPr>
          <w:rFonts w:ascii="Palatino Linotype" w:hAnsi="Palatino Linotype"/>
        </w:rPr>
        <w:t>, nie później niż do godziny 10:00 ostatniego dnia roboczego danego miesiąca</w:t>
      </w:r>
      <w:r w:rsidR="001B288D" w:rsidRPr="001B288D">
        <w:rPr>
          <w:rFonts w:ascii="Palatino Linotype" w:hAnsi="Palatino Linotype"/>
        </w:rPr>
        <w:t>.</w:t>
      </w:r>
    </w:p>
    <w:p w14:paraId="030EF08F" w14:textId="77777777" w:rsidR="00134BA1" w:rsidRPr="001B288D" w:rsidRDefault="00134BA1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Wynagrodzenie obejmuje wszelkie koszty i czynności Wykonawcy związane z realizacją Umowy i nie będzie podlegać </w:t>
      </w:r>
      <w:r w:rsidR="006800FF" w:rsidRPr="001B288D">
        <w:rPr>
          <w:rFonts w:ascii="Palatino Linotype" w:hAnsi="Palatino Linotype"/>
        </w:rPr>
        <w:t>waloryzacji.</w:t>
      </w:r>
    </w:p>
    <w:p w14:paraId="6F2F4AC1" w14:textId="3C2A8B57" w:rsidR="00DE5204" w:rsidRDefault="00306976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Wykonawca </w:t>
      </w:r>
      <w:r w:rsidRPr="00306976">
        <w:rPr>
          <w:rFonts w:ascii="Palatino Linotype" w:hAnsi="Palatino Linotype"/>
        </w:rPr>
        <w:t xml:space="preserve">gwarantuje </w:t>
      </w:r>
      <w:r>
        <w:rPr>
          <w:rFonts w:ascii="Palatino Linotype" w:hAnsi="Palatino Linotype"/>
        </w:rPr>
        <w:t>Zamawiającemu</w:t>
      </w:r>
      <w:r w:rsidRPr="00306976">
        <w:rPr>
          <w:rFonts w:ascii="Palatino Linotype" w:hAnsi="Palatino Linotype"/>
        </w:rPr>
        <w:t xml:space="preserve"> utrzymanie cen i warunków umowy obsługi serwisowej przez </w:t>
      </w:r>
      <w:r>
        <w:rPr>
          <w:rFonts w:ascii="Palatino Linotype" w:hAnsi="Palatino Linotype"/>
        </w:rPr>
        <w:t xml:space="preserve">cały </w:t>
      </w:r>
      <w:r w:rsidRPr="00306976">
        <w:rPr>
          <w:rFonts w:ascii="Palatino Linotype" w:hAnsi="Palatino Linotype"/>
        </w:rPr>
        <w:t>okres</w:t>
      </w:r>
      <w:r>
        <w:rPr>
          <w:rFonts w:ascii="Palatino Linotype" w:hAnsi="Palatino Linotype"/>
        </w:rPr>
        <w:t xml:space="preserve"> trwania umowy.</w:t>
      </w:r>
    </w:p>
    <w:p w14:paraId="3827C6F6" w14:textId="2B54433C" w:rsidR="0002640E" w:rsidRPr="001B288D" w:rsidRDefault="009665A8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9665A8">
        <w:rPr>
          <w:rFonts w:ascii="Palatino Linotype" w:hAnsi="Palatino Linotype"/>
        </w:rPr>
        <w:t xml:space="preserve">W przypadku wzrostu cen, a w szczególności wzrostu średniego kursu euro podawanego przez NBP,  powyżej 10% </w:t>
      </w:r>
      <w:r w:rsidR="00D1382D">
        <w:rPr>
          <w:rFonts w:ascii="Palatino Linotype" w:hAnsi="Palatino Linotype"/>
        </w:rPr>
        <w:t>Wykonawca</w:t>
      </w:r>
      <w:r w:rsidRPr="009665A8">
        <w:rPr>
          <w:rFonts w:ascii="Palatino Linotype" w:hAnsi="Palatino Linotype"/>
        </w:rPr>
        <w:t xml:space="preserve"> ma prawo w formie pisemnej rozwiązać umowę za jednomiesięcznym okresem wypowiedzenia, chyba że </w:t>
      </w:r>
      <w:r>
        <w:rPr>
          <w:rFonts w:ascii="Palatino Linotype" w:hAnsi="Palatino Linotype"/>
        </w:rPr>
        <w:t>Zamawiający</w:t>
      </w:r>
      <w:r w:rsidRPr="009665A8">
        <w:rPr>
          <w:rFonts w:ascii="Palatino Linotype" w:hAnsi="Palatino Linotype"/>
        </w:rPr>
        <w:t xml:space="preserve"> wyrazi zgodę na zmianę cen. W okresie wypowiedzenia obowiązują dotychczasowe zasady umowy obsługi serwisowej</w:t>
      </w:r>
      <w:r>
        <w:rPr>
          <w:rFonts w:ascii="Palatino Linotype" w:hAnsi="Palatino Linotype"/>
        </w:rPr>
        <w:t>.</w:t>
      </w:r>
    </w:p>
    <w:p w14:paraId="0453BFC9" w14:textId="77777777" w:rsidR="00921A59" w:rsidRPr="001B288D" w:rsidRDefault="00134BA1" w:rsidP="00825707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 przypadku opóźnienia w zapłacie Wykonawcy przysługują odsetki ustawowe.</w:t>
      </w:r>
    </w:p>
    <w:p w14:paraId="1BF13B31" w14:textId="77777777" w:rsidR="004F2A73" w:rsidRPr="001B288D" w:rsidRDefault="00921A59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Wynagrodzenie z tytułu wykonania przedmiotu umowy płatne będzie przelewem na konto Wykonawcy, w terminie do </w:t>
      </w:r>
      <w:r w:rsidR="00681D16">
        <w:rPr>
          <w:rFonts w:ascii="Palatino Linotype" w:hAnsi="Palatino Linotype"/>
        </w:rPr>
        <w:t>14</w:t>
      </w:r>
      <w:r w:rsidRPr="001B288D">
        <w:rPr>
          <w:rFonts w:ascii="Palatino Linotype" w:hAnsi="Palatino Linotype"/>
        </w:rPr>
        <w:t xml:space="preserve"> dni od daty dostarczenia Zamawiającemu prawidłowo wystawionej faktury VAT.</w:t>
      </w:r>
    </w:p>
    <w:p w14:paraId="107890FC" w14:textId="77777777" w:rsidR="002411C6" w:rsidRDefault="002411C6" w:rsidP="00C4329B">
      <w:pPr>
        <w:pStyle w:val="Tekstpodstawowy"/>
        <w:rPr>
          <w:rFonts w:ascii="Palatino Linotype" w:hAnsi="Palatino Linotype"/>
        </w:rPr>
      </w:pPr>
    </w:p>
    <w:p w14:paraId="75F0599C" w14:textId="5FE830B3" w:rsidR="000D5F93" w:rsidRDefault="000D5F93" w:rsidP="00C4329B">
      <w:pPr>
        <w:pStyle w:val="Tekstpodstawowy"/>
        <w:rPr>
          <w:rFonts w:ascii="Palatino Linotype" w:hAnsi="Palatino Linotype"/>
        </w:rPr>
      </w:pPr>
    </w:p>
    <w:p w14:paraId="69A12D93" w14:textId="77777777" w:rsidR="007B55D9" w:rsidRDefault="007B55D9" w:rsidP="00C4329B">
      <w:pPr>
        <w:pStyle w:val="Tekstpodstawowy"/>
        <w:rPr>
          <w:rFonts w:ascii="Palatino Linotype" w:hAnsi="Palatino Linotype"/>
        </w:rPr>
      </w:pPr>
    </w:p>
    <w:p w14:paraId="4E6C7701" w14:textId="72C07315" w:rsidR="000D5F93" w:rsidRDefault="000D5F93" w:rsidP="00C4329B">
      <w:pPr>
        <w:pStyle w:val="Tekstpodstawowy"/>
        <w:rPr>
          <w:rFonts w:ascii="Palatino Linotype" w:hAnsi="Palatino Linotype"/>
        </w:rPr>
      </w:pPr>
    </w:p>
    <w:p w14:paraId="5C0BF2F9" w14:textId="51752E85" w:rsidR="00060F0C" w:rsidRDefault="00060F0C" w:rsidP="00C4329B">
      <w:pPr>
        <w:pStyle w:val="Tekstpodstawowy"/>
        <w:rPr>
          <w:rFonts w:ascii="Palatino Linotype" w:hAnsi="Palatino Linotype"/>
        </w:rPr>
      </w:pPr>
    </w:p>
    <w:p w14:paraId="17868C05" w14:textId="1FB65E48" w:rsidR="00060F0C" w:rsidRDefault="00060F0C" w:rsidP="00C4329B">
      <w:pPr>
        <w:pStyle w:val="Tekstpodstawowy"/>
        <w:rPr>
          <w:rFonts w:ascii="Palatino Linotype" w:hAnsi="Palatino Linotype"/>
        </w:rPr>
      </w:pPr>
    </w:p>
    <w:p w14:paraId="324BA80E" w14:textId="77777777" w:rsidR="00060F0C" w:rsidRPr="001B288D" w:rsidRDefault="00060F0C" w:rsidP="00C4329B">
      <w:pPr>
        <w:pStyle w:val="Tekstpodstawowy"/>
        <w:rPr>
          <w:rFonts w:ascii="Palatino Linotype" w:hAnsi="Palatino Linotype"/>
        </w:rPr>
      </w:pPr>
    </w:p>
    <w:p w14:paraId="7C5EC047" w14:textId="77777777" w:rsidR="009B1DFF" w:rsidRPr="001B288D" w:rsidRDefault="009B1D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>§ 4.</w:t>
      </w:r>
      <w:r w:rsidR="0064340C" w:rsidRPr="001B288D">
        <w:rPr>
          <w:rFonts w:ascii="Palatino Linotype" w:hAnsi="Palatino Linotype"/>
          <w:b/>
          <w:bCs/>
        </w:rPr>
        <w:t xml:space="preserve"> (nadzór umowy)</w:t>
      </w:r>
    </w:p>
    <w:p w14:paraId="5A034E7D" w14:textId="77777777" w:rsidR="003171C0" w:rsidRPr="001B288D" w:rsidRDefault="003171C0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4BE7046D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Wykonanie umowy nadzorować będzie:</w:t>
      </w:r>
    </w:p>
    <w:p w14:paraId="78A19C77" w14:textId="18AB7FD7" w:rsidR="009B1DFF" w:rsidRPr="001B288D" w:rsidRDefault="009B1DFF" w:rsidP="009B1DFF">
      <w:pPr>
        <w:pStyle w:val="Tekstpodstawowy"/>
        <w:numPr>
          <w:ilvl w:val="0"/>
          <w:numId w:val="3"/>
        </w:numPr>
        <w:tabs>
          <w:tab w:val="clear" w:pos="4320"/>
          <w:tab w:val="num" w:pos="360"/>
        </w:tabs>
        <w:ind w:left="3060" w:hanging="30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Ze strony Zamawiającego –</w:t>
      </w:r>
      <w:r w:rsidR="003171C0" w:rsidRPr="001B288D">
        <w:rPr>
          <w:rFonts w:ascii="Palatino Linotype" w:hAnsi="Palatino Linotype"/>
        </w:rPr>
        <w:t xml:space="preserve"> </w:t>
      </w:r>
      <w:r w:rsidR="008C7FE5">
        <w:rPr>
          <w:rFonts w:ascii="Palatino Linotype" w:hAnsi="Palatino Linotype"/>
        </w:rPr>
        <w:t>Wojciech Uberna</w:t>
      </w:r>
    </w:p>
    <w:p w14:paraId="6AFC7D62" w14:textId="77777777" w:rsidR="009B1DFF" w:rsidRDefault="009B1DFF" w:rsidP="00B2688C">
      <w:pPr>
        <w:pStyle w:val="Tekstpodstawowy"/>
        <w:numPr>
          <w:ilvl w:val="0"/>
          <w:numId w:val="3"/>
        </w:numPr>
        <w:tabs>
          <w:tab w:val="clear" w:pos="4320"/>
          <w:tab w:val="num" w:pos="360"/>
        </w:tabs>
        <w:ind w:hanging="4320"/>
        <w:rPr>
          <w:rFonts w:ascii="Palatino Linotype" w:hAnsi="Palatino Linotype"/>
        </w:rPr>
      </w:pPr>
      <w:r w:rsidRPr="00364C71">
        <w:rPr>
          <w:rFonts w:ascii="Palatino Linotype" w:hAnsi="Palatino Linotype"/>
        </w:rPr>
        <w:t xml:space="preserve">Ze strony Wykonawcy -  </w:t>
      </w:r>
      <w:r w:rsidR="003412DD">
        <w:rPr>
          <w:rFonts w:ascii="Palatino Linotype" w:hAnsi="Palatino Linotype"/>
        </w:rPr>
        <w:t>…………………</w:t>
      </w:r>
    </w:p>
    <w:p w14:paraId="50E7D9A7" w14:textId="77777777" w:rsidR="00681D16" w:rsidRPr="00364C71" w:rsidRDefault="00681D16" w:rsidP="00681D16">
      <w:pPr>
        <w:pStyle w:val="Tekstpodstawowy"/>
        <w:rPr>
          <w:rFonts w:ascii="Palatino Linotype" w:hAnsi="Palatino Linotype"/>
        </w:rPr>
      </w:pPr>
    </w:p>
    <w:p w14:paraId="6995CF5B" w14:textId="77777777" w:rsidR="009B1DFF" w:rsidRPr="001B288D" w:rsidRDefault="006800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§ </w:t>
      </w:r>
      <w:r w:rsidR="00921A59" w:rsidRPr="001B288D">
        <w:rPr>
          <w:rFonts w:ascii="Palatino Linotype" w:hAnsi="Palatino Linotype"/>
          <w:b/>
          <w:bCs/>
        </w:rPr>
        <w:t>5</w:t>
      </w:r>
      <w:r w:rsidR="009B1DFF" w:rsidRPr="001B288D">
        <w:rPr>
          <w:rFonts w:ascii="Palatino Linotype" w:hAnsi="Palatino Linotype"/>
          <w:b/>
          <w:bCs/>
        </w:rPr>
        <w:t>.</w:t>
      </w:r>
      <w:r w:rsidR="00282941" w:rsidRPr="001B288D">
        <w:rPr>
          <w:rFonts w:ascii="Palatino Linotype" w:hAnsi="Palatino Linotype"/>
          <w:b/>
          <w:bCs/>
        </w:rPr>
        <w:t xml:space="preserve"> (współdziałanie)</w:t>
      </w:r>
    </w:p>
    <w:p w14:paraId="3340C148" w14:textId="77777777" w:rsidR="003171C0" w:rsidRPr="001B288D" w:rsidRDefault="003171C0" w:rsidP="00F317A2">
      <w:pPr>
        <w:pStyle w:val="Tekstpodstawowy"/>
        <w:rPr>
          <w:rFonts w:ascii="Palatino Linotype" w:hAnsi="Palatino Linotype"/>
          <w:b/>
          <w:bCs/>
        </w:rPr>
      </w:pPr>
    </w:p>
    <w:p w14:paraId="5643BE39" w14:textId="77777777" w:rsidR="009B1DFF" w:rsidRPr="001B288D" w:rsidRDefault="00493B49" w:rsidP="00F317A2">
      <w:pPr>
        <w:pStyle w:val="Tekstpodstawowy"/>
        <w:numPr>
          <w:ilvl w:val="0"/>
          <w:numId w:val="13"/>
        </w:numPr>
        <w:rPr>
          <w:rFonts w:ascii="Palatino Linotype" w:hAnsi="Palatino Linotype"/>
          <w:bCs/>
        </w:rPr>
      </w:pPr>
      <w:r w:rsidRPr="001B288D">
        <w:rPr>
          <w:rFonts w:ascii="Palatino Linotype" w:hAnsi="Palatino Linotype"/>
          <w:bCs/>
        </w:rPr>
        <w:t xml:space="preserve">W zakresie wzajemnego współdziałania przy realizacji przedmiotu umowy strony zobowiązują się </w:t>
      </w:r>
      <w:r w:rsidR="00282941" w:rsidRPr="001B288D">
        <w:rPr>
          <w:rFonts w:ascii="Palatino Linotype" w:hAnsi="Palatino Linotype"/>
          <w:bCs/>
        </w:rPr>
        <w:t>działać</w:t>
      </w:r>
      <w:r w:rsidRPr="001B288D">
        <w:rPr>
          <w:rFonts w:ascii="Palatino Linotype" w:hAnsi="Palatino Linotype"/>
          <w:bCs/>
        </w:rPr>
        <w:t xml:space="preserve"> niezwłocznie, przestrzegając obowiązujących przepisów prawa i ustalonych zwyczajów.</w:t>
      </w:r>
    </w:p>
    <w:p w14:paraId="7FE56D17" w14:textId="77777777" w:rsidR="00493B49" w:rsidRPr="001B288D" w:rsidRDefault="00493B49" w:rsidP="00F317A2">
      <w:pPr>
        <w:pStyle w:val="Tekstpodstawowy"/>
        <w:numPr>
          <w:ilvl w:val="0"/>
          <w:numId w:val="13"/>
        </w:numPr>
        <w:rPr>
          <w:rFonts w:ascii="Palatino Linotype" w:hAnsi="Palatino Linotype"/>
          <w:bCs/>
        </w:rPr>
      </w:pPr>
      <w:r w:rsidRPr="001B288D">
        <w:rPr>
          <w:rFonts w:ascii="Palatino Linotype" w:hAnsi="Palatino Linotype"/>
          <w:bCs/>
        </w:rPr>
        <w:t xml:space="preserve">W przypadku zaistnienia jakichkolwiek </w:t>
      </w:r>
      <w:r w:rsidR="00282941" w:rsidRPr="001B288D">
        <w:rPr>
          <w:rFonts w:ascii="Palatino Linotype" w:hAnsi="Palatino Linotype"/>
          <w:bCs/>
        </w:rPr>
        <w:t>okoliczności</w:t>
      </w:r>
      <w:r w:rsidRPr="001B288D">
        <w:rPr>
          <w:rFonts w:ascii="Palatino Linotype" w:hAnsi="Palatino Linotype"/>
          <w:bCs/>
        </w:rPr>
        <w:t xml:space="preserve"> powodujących niedotrzymanie terminów z realizacji przedmiotu umowy Wykonawca zobowiązany jest niezwłocznie powiadomić o tym fakcie </w:t>
      </w:r>
      <w:r w:rsidR="00681D16">
        <w:rPr>
          <w:rFonts w:ascii="Palatino Linotype" w:hAnsi="Palatino Linotype"/>
          <w:bCs/>
        </w:rPr>
        <w:t>Zamawiającego</w:t>
      </w:r>
      <w:r w:rsidRPr="001B288D">
        <w:rPr>
          <w:rFonts w:ascii="Palatino Linotype" w:hAnsi="Palatino Linotype"/>
          <w:bCs/>
        </w:rPr>
        <w:t>.</w:t>
      </w:r>
    </w:p>
    <w:p w14:paraId="1F970A23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</w:p>
    <w:p w14:paraId="006CA115" w14:textId="77777777" w:rsidR="009B1DFF" w:rsidRPr="001B288D" w:rsidRDefault="006800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§ </w:t>
      </w:r>
      <w:r w:rsidR="00921A59" w:rsidRPr="001B288D">
        <w:rPr>
          <w:rFonts w:ascii="Palatino Linotype" w:hAnsi="Palatino Linotype"/>
          <w:b/>
          <w:bCs/>
        </w:rPr>
        <w:t>6</w:t>
      </w:r>
      <w:r w:rsidR="009B1DFF" w:rsidRPr="001B288D">
        <w:rPr>
          <w:rFonts w:ascii="Palatino Linotype" w:hAnsi="Palatino Linotype"/>
          <w:b/>
          <w:bCs/>
        </w:rPr>
        <w:t>.</w:t>
      </w:r>
      <w:r w:rsidR="00134BA1" w:rsidRPr="001B288D">
        <w:rPr>
          <w:rFonts w:ascii="Palatino Linotype" w:hAnsi="Palatino Linotype"/>
          <w:b/>
          <w:bCs/>
        </w:rPr>
        <w:t xml:space="preserve"> (kary umowne)</w:t>
      </w:r>
    </w:p>
    <w:p w14:paraId="626C573A" w14:textId="77777777" w:rsidR="003171C0" w:rsidRPr="001B288D" w:rsidRDefault="003171C0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715B398A" w14:textId="77777777" w:rsidR="009B1DFF" w:rsidRPr="001B288D" w:rsidRDefault="00134BA1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Strony ustalają odpowiedzialność za niewykonanie lub nienależyte wykonanie przedmiotu </w:t>
      </w:r>
      <w:r w:rsidR="006324D3" w:rsidRPr="001B288D">
        <w:rPr>
          <w:rFonts w:ascii="Palatino Linotype" w:hAnsi="Palatino Linotype"/>
        </w:rPr>
        <w:t>umowy</w:t>
      </w:r>
      <w:r w:rsidRPr="001B288D">
        <w:rPr>
          <w:rFonts w:ascii="Palatino Linotype" w:hAnsi="Palatino Linotype"/>
        </w:rPr>
        <w:t xml:space="preserve"> w formie kar umownych.</w:t>
      </w:r>
    </w:p>
    <w:p w14:paraId="53BB56E5" w14:textId="77777777" w:rsidR="00134BA1" w:rsidRPr="001B288D" w:rsidRDefault="00134BA1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Wykonawca zapłaci zamawiającemu karę umowną:</w:t>
      </w:r>
    </w:p>
    <w:p w14:paraId="55018175" w14:textId="77777777" w:rsidR="009B1DFF" w:rsidRPr="001B288D" w:rsidRDefault="00134BA1" w:rsidP="009B1DFF">
      <w:pPr>
        <w:pStyle w:val="Tekstpodstawowy"/>
        <w:numPr>
          <w:ilvl w:val="1"/>
          <w:numId w:val="5"/>
        </w:numPr>
        <w:tabs>
          <w:tab w:val="clear" w:pos="1710"/>
          <w:tab w:val="num" w:pos="720"/>
        </w:tabs>
        <w:ind w:left="720" w:hanging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 wysokości </w:t>
      </w:r>
      <w:r w:rsidR="006E2FBC" w:rsidRPr="001B288D">
        <w:rPr>
          <w:rFonts w:ascii="Palatino Linotype" w:hAnsi="Palatino Linotype"/>
        </w:rPr>
        <w:t>30</w:t>
      </w:r>
      <w:r w:rsidRPr="001B288D">
        <w:rPr>
          <w:rFonts w:ascii="Palatino Linotype" w:hAnsi="Palatino Linotype"/>
        </w:rPr>
        <w:t xml:space="preserve"> % wynagrodzenia brutto w przypadku odstąpienia lub rozwiązania umowy przez Zamawiającego</w:t>
      </w:r>
      <w:r w:rsidR="006324D3" w:rsidRPr="001B288D">
        <w:rPr>
          <w:rFonts w:ascii="Palatino Linotype" w:hAnsi="Palatino Linotype"/>
        </w:rPr>
        <w:t xml:space="preserve"> z przyczyn, za które odpowiedzialność ponosi Wykonawca,</w:t>
      </w:r>
    </w:p>
    <w:p w14:paraId="35D03F6B" w14:textId="77777777" w:rsidR="006324D3" w:rsidRPr="001B288D" w:rsidRDefault="006324D3" w:rsidP="009B1DFF">
      <w:pPr>
        <w:pStyle w:val="Tekstpodstawowy"/>
        <w:numPr>
          <w:ilvl w:val="1"/>
          <w:numId w:val="5"/>
        </w:numPr>
        <w:tabs>
          <w:tab w:val="clear" w:pos="1710"/>
          <w:tab w:val="num" w:pos="720"/>
        </w:tabs>
        <w:ind w:left="720" w:hanging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 wysokości </w:t>
      </w:r>
      <w:r w:rsidR="00D20B68" w:rsidRPr="001B288D">
        <w:rPr>
          <w:rFonts w:ascii="Palatino Linotype" w:hAnsi="Palatino Linotype"/>
        </w:rPr>
        <w:t>5</w:t>
      </w:r>
      <w:r w:rsidRPr="001B288D">
        <w:rPr>
          <w:rFonts w:ascii="Palatino Linotype" w:hAnsi="Palatino Linotype"/>
        </w:rPr>
        <w:t xml:space="preserve"> % wynagrodzenia brutto za każdy dzień opóźnienia w realizacji przedmiotu zamówienia.</w:t>
      </w:r>
    </w:p>
    <w:p w14:paraId="111DC484" w14:textId="77777777" w:rsidR="006324D3" w:rsidRPr="001B288D" w:rsidRDefault="006324D3" w:rsidP="009B1DFF">
      <w:pPr>
        <w:pStyle w:val="Tekstpodstawowy"/>
        <w:numPr>
          <w:ilvl w:val="1"/>
          <w:numId w:val="5"/>
        </w:numPr>
        <w:tabs>
          <w:tab w:val="clear" w:pos="1710"/>
          <w:tab w:val="num" w:pos="720"/>
        </w:tabs>
        <w:ind w:left="720" w:hanging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 wysokości 2 % wynagrodzenia brutto za opóźnienia w usunięciu wad stwierdzonych w przy odbiorze albo w okresie gwarancji lub rękojmi, za każdy dzień opóźnienia liczony od dnia wyznaczonego na usunięcie wad.</w:t>
      </w:r>
    </w:p>
    <w:p w14:paraId="3E08AADC" w14:textId="77777777" w:rsidR="006324D3" w:rsidRPr="001B288D" w:rsidRDefault="006324D3" w:rsidP="009B1DFF">
      <w:pPr>
        <w:pStyle w:val="Tekstpodstawowy"/>
        <w:numPr>
          <w:ilvl w:val="1"/>
          <w:numId w:val="5"/>
        </w:numPr>
        <w:tabs>
          <w:tab w:val="clear" w:pos="1710"/>
          <w:tab w:val="num" w:pos="720"/>
        </w:tabs>
        <w:ind w:left="720" w:hanging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Wskazane kary umowne podlegają sumowaniu.</w:t>
      </w:r>
    </w:p>
    <w:p w14:paraId="6D8F8885" w14:textId="77777777" w:rsidR="009B1DFF" w:rsidRPr="001B288D" w:rsidRDefault="009B1DFF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Zamawiający uprawniony będzie do dochodzenia odszkodowania na zasadach ogólnych w zakresie przewyższającym wysokość zastrzeżonych kar umownych.</w:t>
      </w:r>
    </w:p>
    <w:p w14:paraId="367544E9" w14:textId="77777777" w:rsidR="006E2FBC" w:rsidRPr="001B288D" w:rsidRDefault="006E2FBC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Wykonawca upoważnia Zamawiającego do potrącenia nałożonych kar umownych z </w:t>
      </w:r>
      <w:r w:rsidR="00364761" w:rsidRPr="001B288D">
        <w:rPr>
          <w:rFonts w:ascii="Palatino Linotype" w:hAnsi="Palatino Linotype"/>
        </w:rPr>
        <w:t xml:space="preserve">przedłożonej Faktury VAT. </w:t>
      </w:r>
    </w:p>
    <w:p w14:paraId="20043F25" w14:textId="77777777" w:rsidR="00B918BC" w:rsidRPr="001B288D" w:rsidRDefault="00B918BC" w:rsidP="009B1DFF">
      <w:pPr>
        <w:pStyle w:val="Tekstpodstawowy"/>
        <w:rPr>
          <w:rFonts w:ascii="Palatino Linotype" w:hAnsi="Palatino Linotype"/>
        </w:rPr>
      </w:pPr>
    </w:p>
    <w:p w14:paraId="246D77FF" w14:textId="77777777" w:rsidR="009B1DFF" w:rsidRPr="001B288D" w:rsidRDefault="006800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§ </w:t>
      </w:r>
      <w:r w:rsidR="00921A59" w:rsidRPr="001B288D">
        <w:rPr>
          <w:rFonts w:ascii="Palatino Linotype" w:hAnsi="Palatino Linotype"/>
          <w:b/>
          <w:bCs/>
        </w:rPr>
        <w:t>7</w:t>
      </w:r>
      <w:r w:rsidR="009B1DFF" w:rsidRPr="001B288D">
        <w:rPr>
          <w:rFonts w:ascii="Palatino Linotype" w:hAnsi="Palatino Linotype"/>
          <w:b/>
          <w:bCs/>
        </w:rPr>
        <w:t>.</w:t>
      </w:r>
      <w:r w:rsidR="0064340C" w:rsidRPr="001B288D">
        <w:rPr>
          <w:rFonts w:ascii="Palatino Linotype" w:hAnsi="Palatino Linotype"/>
          <w:b/>
          <w:bCs/>
        </w:rPr>
        <w:t xml:space="preserve"> (odstąpienie od umowy)</w:t>
      </w:r>
    </w:p>
    <w:p w14:paraId="16A1348D" w14:textId="77777777" w:rsidR="003171C0" w:rsidRPr="001B288D" w:rsidRDefault="003171C0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647F8921" w14:textId="172B4A25" w:rsidR="0011542B" w:rsidRPr="0011542B" w:rsidRDefault="009B1DFF" w:rsidP="0011542B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ind w:left="709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Zamawiający może odstąpić od umowy jeżeli:</w:t>
      </w:r>
    </w:p>
    <w:p w14:paraId="571F7998" w14:textId="608E828B" w:rsidR="0011542B" w:rsidRPr="0011542B" w:rsidRDefault="00A52B32" w:rsidP="00A52B32">
      <w:pPr>
        <w:pStyle w:val="Tekstpodstawowy"/>
        <w:ind w:left="567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a)  </w:t>
      </w:r>
      <w:r w:rsidR="009B1DFF" w:rsidRPr="001B288D">
        <w:rPr>
          <w:rFonts w:ascii="Palatino Linotype" w:hAnsi="Palatino Linotype"/>
        </w:rPr>
        <w:t>ogłoszona zostanie upadłość Wykonawcy lub rozwiązanie jego firmy,</w:t>
      </w:r>
    </w:p>
    <w:p w14:paraId="46A126F0" w14:textId="0B555E26" w:rsidR="009B1DFF" w:rsidRPr="001B288D" w:rsidRDefault="006E2FBC" w:rsidP="00B918BC">
      <w:pPr>
        <w:pStyle w:val="Tekstpodstawowy"/>
        <w:numPr>
          <w:ilvl w:val="0"/>
          <w:numId w:val="6"/>
        </w:numPr>
        <w:ind w:left="993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Wykonawca wykonuje swe obowiązki w sposób nienależyty i pomimo dodatkowego wezwania Zamawiającego nie nastąpiła poprawa w wykonaniu tych obowiązków oraz w przypadkach przewidzianych przepisami prawa</w:t>
      </w:r>
      <w:r w:rsidR="001353DF">
        <w:rPr>
          <w:rFonts w:ascii="Palatino Linotype" w:hAnsi="Palatino Linotype"/>
        </w:rPr>
        <w:t>,</w:t>
      </w:r>
    </w:p>
    <w:p w14:paraId="2F5F9463" w14:textId="77777777" w:rsidR="002411C6" w:rsidRDefault="009B1DFF" w:rsidP="00B918BC">
      <w:pPr>
        <w:pStyle w:val="Tekstpodstawowy"/>
        <w:numPr>
          <w:ilvl w:val="0"/>
          <w:numId w:val="6"/>
        </w:numPr>
        <w:ind w:left="993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Wykonawca przerwał realizację zadań wynikających z niniejszej umowy</w:t>
      </w:r>
      <w:r w:rsidR="00EA2161">
        <w:rPr>
          <w:rFonts w:ascii="Palatino Linotype" w:hAnsi="Palatino Linotype"/>
        </w:rPr>
        <w:t>.</w:t>
      </w:r>
    </w:p>
    <w:p w14:paraId="0E1E57B4" w14:textId="2B4BC181" w:rsidR="00D74FB5" w:rsidRDefault="001353DF" w:rsidP="00B918BC">
      <w:pPr>
        <w:pStyle w:val="Tekstpodstawowy"/>
        <w:numPr>
          <w:ilvl w:val="0"/>
          <w:numId w:val="6"/>
        </w:numPr>
        <w:ind w:left="993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Wykonawca </w:t>
      </w:r>
      <w:r w:rsidR="00D74FB5" w:rsidRPr="00D74FB5">
        <w:rPr>
          <w:rFonts w:ascii="Palatino Linotype" w:hAnsi="Palatino Linotype"/>
        </w:rPr>
        <w:t>nie dostarcz</w:t>
      </w:r>
      <w:r>
        <w:rPr>
          <w:rFonts w:ascii="Palatino Linotype" w:hAnsi="Palatino Linotype"/>
        </w:rPr>
        <w:t>y</w:t>
      </w:r>
      <w:r w:rsidR="00D74FB5" w:rsidRPr="00D74FB5">
        <w:rPr>
          <w:rFonts w:ascii="Palatino Linotype" w:hAnsi="Palatino Linotype"/>
        </w:rPr>
        <w:t xml:space="preserve"> mat. eksploatacyjnych i części zamiennych</w:t>
      </w:r>
      <w:r>
        <w:rPr>
          <w:rFonts w:ascii="Palatino Linotype" w:hAnsi="Palatino Linotype"/>
        </w:rPr>
        <w:t>,</w:t>
      </w:r>
    </w:p>
    <w:p w14:paraId="5956D253" w14:textId="0A927951" w:rsidR="00D74FB5" w:rsidRPr="001B288D" w:rsidRDefault="004725E9" w:rsidP="00B918BC">
      <w:pPr>
        <w:pStyle w:val="Tekstpodstawowy"/>
        <w:numPr>
          <w:ilvl w:val="0"/>
          <w:numId w:val="6"/>
        </w:numPr>
        <w:ind w:left="993"/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 xml:space="preserve">W przypadku </w:t>
      </w:r>
      <w:r w:rsidR="0063470F" w:rsidRPr="0063470F">
        <w:rPr>
          <w:rFonts w:ascii="Palatino Linotype" w:hAnsi="Palatino Linotype"/>
        </w:rPr>
        <w:t xml:space="preserve">nieprawidłowego funkcjonowania urządzenia pomimo wcześniejszego powtórnego zgłoszenia  przez </w:t>
      </w:r>
      <w:r>
        <w:rPr>
          <w:rFonts w:ascii="Palatino Linotype" w:hAnsi="Palatino Linotype"/>
        </w:rPr>
        <w:t>Zamawiającego</w:t>
      </w:r>
      <w:r w:rsidR="0063470F" w:rsidRPr="0063470F">
        <w:rPr>
          <w:rFonts w:ascii="Palatino Linotype" w:hAnsi="Palatino Linotype"/>
        </w:rPr>
        <w:t xml:space="preserve"> usterki. Powtórne zgłoszenie powinno zostać sporządzone i przekazane  </w:t>
      </w:r>
      <w:r>
        <w:rPr>
          <w:rFonts w:ascii="Palatino Linotype" w:hAnsi="Palatino Linotype"/>
        </w:rPr>
        <w:t>Wykonawcy</w:t>
      </w:r>
      <w:r w:rsidR="0063470F" w:rsidRPr="0063470F">
        <w:rPr>
          <w:rFonts w:ascii="Palatino Linotype" w:hAnsi="Palatino Linotype"/>
        </w:rPr>
        <w:t xml:space="preserve"> w formie pisemnej. Dopuszczalna jest również forma elektroniczna powtórnego zgłoszenia</w:t>
      </w:r>
      <w:r w:rsidR="001353DF">
        <w:rPr>
          <w:rFonts w:ascii="Palatino Linotype" w:hAnsi="Palatino Linotype"/>
        </w:rPr>
        <w:t>.</w:t>
      </w:r>
    </w:p>
    <w:p w14:paraId="00CC7395" w14:textId="1EA96FAF" w:rsidR="00B8123D" w:rsidRPr="000B6170" w:rsidRDefault="000B6170" w:rsidP="00A52B32">
      <w:pPr>
        <w:pStyle w:val="Tekstpodstawowy"/>
        <w:numPr>
          <w:ilvl w:val="0"/>
          <w:numId w:val="24"/>
        </w:numPr>
        <w:jc w:val="left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</w:rPr>
        <w:t>Wykonawca może odstąpić od umowy jeżeli:</w:t>
      </w:r>
    </w:p>
    <w:p w14:paraId="3D10C53A" w14:textId="2C7C86DB" w:rsidR="000B6170" w:rsidRDefault="004725E9" w:rsidP="000B6170">
      <w:pPr>
        <w:pStyle w:val="Tekstpodstawowy"/>
        <w:numPr>
          <w:ilvl w:val="0"/>
          <w:numId w:val="25"/>
        </w:numPr>
        <w:ind w:left="993"/>
        <w:jc w:val="left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Wystąpi </w:t>
      </w:r>
      <w:r w:rsidR="000977C1" w:rsidRPr="000977C1">
        <w:rPr>
          <w:rFonts w:ascii="Palatino Linotype" w:hAnsi="Palatino Linotype"/>
        </w:rPr>
        <w:t xml:space="preserve">opóźnienia w zapłacie opłat za usługę lub jakiejkolwiek innej wymagalnej płatności, przekraczającej 14 dni, pomimo wezwania </w:t>
      </w:r>
      <w:r w:rsidR="00FC0E4A">
        <w:rPr>
          <w:rFonts w:ascii="Palatino Linotype" w:hAnsi="Palatino Linotype"/>
        </w:rPr>
        <w:t>Zamawiającego</w:t>
      </w:r>
      <w:r w:rsidR="000977C1" w:rsidRPr="000977C1">
        <w:rPr>
          <w:rFonts w:ascii="Palatino Linotype" w:hAnsi="Palatino Linotype"/>
        </w:rPr>
        <w:t xml:space="preserve"> do zapłaty i wyznaczeniu dodatkowego terminu do uregulowania należności. Dodatkowy termin nie może być krótszy niż 3 dni robocze i nie dłuższy niż 3 dni robocze</w:t>
      </w:r>
      <w:r w:rsidR="001353DF">
        <w:rPr>
          <w:rFonts w:ascii="Palatino Linotype" w:hAnsi="Palatino Linotype"/>
        </w:rPr>
        <w:t>,</w:t>
      </w:r>
    </w:p>
    <w:p w14:paraId="217C7D65" w14:textId="49FCA02D" w:rsidR="000977C1" w:rsidRPr="000977C1" w:rsidRDefault="00AA37CE" w:rsidP="000B6170">
      <w:pPr>
        <w:pStyle w:val="Tekstpodstawowy"/>
        <w:numPr>
          <w:ilvl w:val="0"/>
          <w:numId w:val="25"/>
        </w:numPr>
        <w:ind w:left="993"/>
        <w:jc w:val="left"/>
        <w:rPr>
          <w:rFonts w:ascii="Palatino Linotype" w:hAnsi="Palatino Linotype"/>
        </w:rPr>
      </w:pPr>
      <w:r w:rsidRPr="00AA37CE">
        <w:rPr>
          <w:rFonts w:ascii="Palatino Linotype" w:hAnsi="Palatino Linotype"/>
        </w:rPr>
        <w:t>narusz</w:t>
      </w:r>
      <w:r w:rsidR="00AF5BEC">
        <w:rPr>
          <w:rFonts w:ascii="Palatino Linotype" w:hAnsi="Palatino Linotype"/>
        </w:rPr>
        <w:t>one</w:t>
      </w:r>
      <w:r w:rsidRPr="00AA37CE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zostaną </w:t>
      </w:r>
      <w:r w:rsidRPr="00AA37CE">
        <w:rPr>
          <w:rFonts w:ascii="Palatino Linotype" w:hAnsi="Palatino Linotype"/>
        </w:rPr>
        <w:t>zasad</w:t>
      </w:r>
      <w:r>
        <w:rPr>
          <w:rFonts w:ascii="Palatino Linotype" w:hAnsi="Palatino Linotype"/>
        </w:rPr>
        <w:t>y</w:t>
      </w:r>
      <w:r w:rsidRPr="00AA37CE">
        <w:rPr>
          <w:rFonts w:ascii="Palatino Linotype" w:hAnsi="Palatino Linotype"/>
        </w:rPr>
        <w:t xml:space="preserve"> dotycząc</w:t>
      </w:r>
      <w:r>
        <w:rPr>
          <w:rFonts w:ascii="Palatino Linotype" w:hAnsi="Palatino Linotype"/>
        </w:rPr>
        <w:t>e</w:t>
      </w:r>
      <w:r w:rsidRPr="00AA37CE">
        <w:rPr>
          <w:rFonts w:ascii="Palatino Linotype" w:hAnsi="Palatino Linotype"/>
        </w:rPr>
        <w:t xml:space="preserve"> używania przedmiotu serwisowania</w:t>
      </w:r>
      <w:r w:rsidR="001353DF">
        <w:rPr>
          <w:rFonts w:ascii="Palatino Linotype" w:hAnsi="Palatino Linotype"/>
        </w:rPr>
        <w:t>,</w:t>
      </w:r>
    </w:p>
    <w:p w14:paraId="7E29CD52" w14:textId="77777777" w:rsidR="00A52B32" w:rsidRPr="001B288D" w:rsidRDefault="00A52B32" w:rsidP="00291E7C">
      <w:pPr>
        <w:pStyle w:val="Tekstpodstawowy"/>
        <w:rPr>
          <w:rFonts w:ascii="Palatino Linotype" w:hAnsi="Palatino Linotype"/>
          <w:b/>
          <w:bCs/>
        </w:rPr>
      </w:pPr>
    </w:p>
    <w:p w14:paraId="3E7AD7E5" w14:textId="77777777" w:rsidR="009B1DFF" w:rsidRPr="001B288D" w:rsidRDefault="006800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§ </w:t>
      </w:r>
      <w:r w:rsidR="00921A59" w:rsidRPr="001B288D">
        <w:rPr>
          <w:rFonts w:ascii="Palatino Linotype" w:hAnsi="Palatino Linotype"/>
          <w:b/>
          <w:bCs/>
        </w:rPr>
        <w:t>8</w:t>
      </w:r>
      <w:r w:rsidR="009B1DFF" w:rsidRPr="001B288D">
        <w:rPr>
          <w:rFonts w:ascii="Palatino Linotype" w:hAnsi="Palatino Linotype"/>
          <w:b/>
          <w:bCs/>
        </w:rPr>
        <w:t>.</w:t>
      </w:r>
      <w:r w:rsidR="00BC5342" w:rsidRPr="001B288D">
        <w:rPr>
          <w:rFonts w:ascii="Palatino Linotype" w:hAnsi="Palatino Linotype"/>
          <w:b/>
          <w:bCs/>
        </w:rPr>
        <w:t xml:space="preserve"> (zakaz cesji wierzytelności)</w:t>
      </w:r>
    </w:p>
    <w:p w14:paraId="09B951F3" w14:textId="77777777" w:rsidR="003171C0" w:rsidRPr="001B288D" w:rsidRDefault="003171C0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2589897B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Wykonawca bez zgody Zamawiającego nie może przenieść wierzytelności wynikających z niniejszej umowy na osoby trzecie. </w:t>
      </w:r>
    </w:p>
    <w:p w14:paraId="374565EC" w14:textId="77777777" w:rsidR="00681D16" w:rsidRPr="001B288D" w:rsidRDefault="00681D16" w:rsidP="003171C0">
      <w:pPr>
        <w:pStyle w:val="Tekstpodstawowy"/>
        <w:rPr>
          <w:rFonts w:ascii="Palatino Linotype" w:hAnsi="Palatino Linotype"/>
          <w:b/>
          <w:bCs/>
        </w:rPr>
      </w:pPr>
    </w:p>
    <w:p w14:paraId="7C63EFFD" w14:textId="77777777" w:rsidR="009B1DFF" w:rsidRPr="001B288D" w:rsidRDefault="006800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§ </w:t>
      </w:r>
      <w:r w:rsidR="00921A59" w:rsidRPr="001B288D">
        <w:rPr>
          <w:rFonts w:ascii="Palatino Linotype" w:hAnsi="Palatino Linotype"/>
          <w:b/>
          <w:bCs/>
        </w:rPr>
        <w:t>9</w:t>
      </w:r>
      <w:r w:rsidR="009B1DFF" w:rsidRPr="001B288D">
        <w:rPr>
          <w:rFonts w:ascii="Palatino Linotype" w:hAnsi="Palatino Linotype"/>
          <w:b/>
          <w:bCs/>
        </w:rPr>
        <w:t>.</w:t>
      </w:r>
      <w:r w:rsidR="0064340C" w:rsidRPr="001B288D">
        <w:rPr>
          <w:rFonts w:ascii="Palatino Linotype" w:hAnsi="Palatino Linotype"/>
          <w:b/>
          <w:bCs/>
        </w:rPr>
        <w:t xml:space="preserve"> (postanowienia końcowe)</w:t>
      </w:r>
    </w:p>
    <w:p w14:paraId="20FAB446" w14:textId="77777777" w:rsidR="003171C0" w:rsidRPr="001B288D" w:rsidRDefault="003171C0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4CE2A28B" w14:textId="77777777" w:rsidR="00282941" w:rsidRPr="001B288D" w:rsidRDefault="009B1DFF" w:rsidP="00282941">
      <w:pPr>
        <w:pStyle w:val="Tekstpodstawowy"/>
        <w:numPr>
          <w:ilvl w:val="0"/>
          <w:numId w:val="14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Wszelkie zmiany treści umowy wymagają formy pisemnej, pod rygorem </w:t>
      </w:r>
      <w:r w:rsidR="00282941" w:rsidRPr="001B288D">
        <w:rPr>
          <w:rFonts w:ascii="Palatino Linotype" w:hAnsi="Palatino Linotype"/>
        </w:rPr>
        <w:t>nieważności.</w:t>
      </w:r>
    </w:p>
    <w:p w14:paraId="2D82826B" w14:textId="77777777" w:rsidR="00282941" w:rsidRPr="001B288D" w:rsidRDefault="009B1DFF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 sprawach nieuregulowanych treścią niniejszej umowy, mają zastosowanie przepisy Kodeksu Cywilnego i inne właściwe.</w:t>
      </w:r>
    </w:p>
    <w:p w14:paraId="02D20723" w14:textId="77777777" w:rsidR="009B1DFF" w:rsidRPr="001B288D" w:rsidRDefault="009B1DFF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Wszelkie spory, jakie mogą wyniknąć przy realizacji niniejszej umowy strony poddają pod jurysdykcję sądu właściwego dla siedziby Zamawiającego.</w:t>
      </w:r>
    </w:p>
    <w:p w14:paraId="4E686909" w14:textId="77777777" w:rsidR="00282941" w:rsidRPr="001B288D" w:rsidRDefault="00282941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Wszystkie wymienione załączniki stanowią integralną cześć umowy.</w:t>
      </w:r>
    </w:p>
    <w:p w14:paraId="16925544" w14:textId="77777777" w:rsidR="009B1DFF" w:rsidRPr="001B288D" w:rsidRDefault="009B1DFF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Umowę sporządzono w dwóch jednobrzmiących egzemplarzach, po jednym dla każdej ze stron.</w:t>
      </w:r>
    </w:p>
    <w:p w14:paraId="06DDD7C4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</w:p>
    <w:p w14:paraId="07AB2750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</w:p>
    <w:p w14:paraId="4C0FE8E0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</w:p>
    <w:p w14:paraId="1965B7CA" w14:textId="77777777" w:rsidR="009B1DFF" w:rsidRPr="001B288D" w:rsidRDefault="009B1DFF" w:rsidP="009B1DFF">
      <w:pPr>
        <w:pStyle w:val="Tekstpodstawowy"/>
        <w:rPr>
          <w:rFonts w:ascii="Palatino Linotype" w:hAnsi="Palatino Linotype"/>
          <w:b/>
          <w:bCs/>
        </w:rPr>
      </w:pPr>
    </w:p>
    <w:p w14:paraId="6E486EC3" w14:textId="77777777" w:rsidR="009B1DFF" w:rsidRPr="001B288D" w:rsidRDefault="009B1DFF" w:rsidP="009B1DFF">
      <w:pPr>
        <w:pStyle w:val="Tekstpodstawowy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    WYKONAWCA</w:t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  <w:t xml:space="preserve">         ZAMAWIAJĄCY</w:t>
      </w:r>
    </w:p>
    <w:p w14:paraId="6BCE1963" w14:textId="77777777" w:rsidR="009B1DFF" w:rsidRPr="001B288D" w:rsidRDefault="009B1DFF" w:rsidP="009B1DFF">
      <w:pPr>
        <w:pStyle w:val="Tekstpodstawowy"/>
        <w:rPr>
          <w:rFonts w:ascii="Palatino Linotype" w:hAnsi="Palatino Linotype"/>
          <w:b/>
          <w:bCs/>
        </w:rPr>
      </w:pPr>
    </w:p>
    <w:p w14:paraId="2F600D3E" w14:textId="73643687" w:rsidR="009B1DFF" w:rsidRPr="001B288D" w:rsidRDefault="009B1DFF" w:rsidP="00291E7C">
      <w:pPr>
        <w:pStyle w:val="Tekstpodstawowy"/>
        <w:rPr>
          <w:rFonts w:ascii="Palatino Linotype" w:hAnsi="Palatino Linotype"/>
        </w:rPr>
      </w:pPr>
      <w:r w:rsidRPr="001B288D">
        <w:rPr>
          <w:rFonts w:ascii="Palatino Linotype" w:hAnsi="Palatino Linotype"/>
          <w:b/>
          <w:bCs/>
        </w:rPr>
        <w:t>...........................................</w:t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  <w:t xml:space="preserve">               ........................................</w:t>
      </w:r>
    </w:p>
    <w:sectPr w:rsidR="009B1DFF" w:rsidRPr="001B288D" w:rsidSect="00291E7C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93EC3" w14:textId="77777777" w:rsidR="00BF4D58" w:rsidRDefault="00BF4D58">
      <w:r>
        <w:separator/>
      </w:r>
    </w:p>
  </w:endnote>
  <w:endnote w:type="continuationSeparator" w:id="0">
    <w:p w14:paraId="7283697F" w14:textId="77777777" w:rsidR="00BF4D58" w:rsidRDefault="00BF4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FC6FC" w14:textId="77777777" w:rsidR="00BF4D58" w:rsidRDefault="00BF4D58">
      <w:r>
        <w:separator/>
      </w:r>
    </w:p>
  </w:footnote>
  <w:footnote w:type="continuationSeparator" w:id="0">
    <w:p w14:paraId="7AFC78AB" w14:textId="77777777" w:rsidR="00BF4D58" w:rsidRDefault="00BF4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08"/>
        </w:tabs>
        <w:ind w:left="0" w:hanging="39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986"/>
        </w:tabs>
        <w:ind w:left="986" w:hanging="360"/>
      </w:pPr>
    </w:lvl>
    <w:lvl w:ilvl="2">
      <w:start w:val="1"/>
      <w:numFmt w:val="lowerRoman"/>
      <w:lvlText w:val="%3."/>
      <w:lvlJc w:val="right"/>
      <w:pPr>
        <w:tabs>
          <w:tab w:val="num" w:pos="1706"/>
        </w:tabs>
        <w:ind w:left="1706" w:hanging="180"/>
      </w:pPr>
    </w:lvl>
    <w:lvl w:ilvl="3">
      <w:start w:val="1"/>
      <w:numFmt w:val="decimal"/>
      <w:lvlText w:val="%4."/>
      <w:lvlJc w:val="left"/>
      <w:pPr>
        <w:tabs>
          <w:tab w:val="num" w:pos="2426"/>
        </w:tabs>
        <w:ind w:left="2426" w:hanging="360"/>
      </w:pPr>
    </w:lvl>
    <w:lvl w:ilvl="4">
      <w:start w:val="1"/>
      <w:numFmt w:val="lowerLetter"/>
      <w:lvlText w:val="%5."/>
      <w:lvlJc w:val="left"/>
      <w:pPr>
        <w:tabs>
          <w:tab w:val="num" w:pos="3146"/>
        </w:tabs>
        <w:ind w:left="3146" w:hanging="360"/>
      </w:pPr>
    </w:lvl>
    <w:lvl w:ilvl="5">
      <w:start w:val="1"/>
      <w:numFmt w:val="lowerRoman"/>
      <w:lvlText w:val="%6."/>
      <w:lvlJc w:val="right"/>
      <w:pPr>
        <w:tabs>
          <w:tab w:val="num" w:pos="3866"/>
        </w:tabs>
        <w:ind w:left="3866" w:hanging="180"/>
      </w:pPr>
    </w:lvl>
    <w:lvl w:ilvl="6">
      <w:start w:val="1"/>
      <w:numFmt w:val="decimal"/>
      <w:lvlText w:val="%7."/>
      <w:lvlJc w:val="left"/>
      <w:pPr>
        <w:tabs>
          <w:tab w:val="num" w:pos="4586"/>
        </w:tabs>
        <w:ind w:left="4586" w:hanging="360"/>
      </w:pPr>
    </w:lvl>
    <w:lvl w:ilvl="7">
      <w:start w:val="1"/>
      <w:numFmt w:val="lowerLetter"/>
      <w:lvlText w:val="%8."/>
      <w:lvlJc w:val="left"/>
      <w:pPr>
        <w:tabs>
          <w:tab w:val="num" w:pos="5306"/>
        </w:tabs>
        <w:ind w:left="5306" w:hanging="360"/>
      </w:pPr>
    </w:lvl>
    <w:lvl w:ilvl="8">
      <w:start w:val="1"/>
      <w:numFmt w:val="lowerRoman"/>
      <w:lvlText w:val="%9."/>
      <w:lvlJc w:val="right"/>
      <w:pPr>
        <w:tabs>
          <w:tab w:val="num" w:pos="6026"/>
        </w:tabs>
        <w:ind w:left="6026" w:hanging="180"/>
      </w:pPr>
    </w:lvl>
  </w:abstractNum>
  <w:abstractNum w:abstractNumId="2" w15:restartNumberingAfterBreak="0">
    <w:nsid w:val="071A2BC7"/>
    <w:multiLevelType w:val="hybridMultilevel"/>
    <w:tmpl w:val="12B62FE2"/>
    <w:lvl w:ilvl="0" w:tplc="62AA7D0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710"/>
        </w:tabs>
        <w:ind w:left="1710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0E0477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9891F85"/>
    <w:multiLevelType w:val="hybridMultilevel"/>
    <w:tmpl w:val="25E04FA4"/>
    <w:lvl w:ilvl="0" w:tplc="D58CEB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873885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ABC2729"/>
    <w:multiLevelType w:val="hybridMultilevel"/>
    <w:tmpl w:val="A590F5C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9C7C75"/>
    <w:multiLevelType w:val="hybridMultilevel"/>
    <w:tmpl w:val="9C44834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34790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AB6A97"/>
    <w:multiLevelType w:val="hybridMultilevel"/>
    <w:tmpl w:val="4C5852B0"/>
    <w:lvl w:ilvl="0" w:tplc="C2BC1A9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5A17C3"/>
    <w:multiLevelType w:val="hybridMultilevel"/>
    <w:tmpl w:val="FD4C01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B336E4"/>
    <w:multiLevelType w:val="hybridMultilevel"/>
    <w:tmpl w:val="AFD2AA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257D46"/>
    <w:multiLevelType w:val="hybridMultilevel"/>
    <w:tmpl w:val="965E3D30"/>
    <w:lvl w:ilvl="0" w:tplc="BD62F9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D32CE4"/>
    <w:multiLevelType w:val="hybridMultilevel"/>
    <w:tmpl w:val="A8BA6A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531C84"/>
    <w:multiLevelType w:val="hybridMultilevel"/>
    <w:tmpl w:val="1DE2B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8D2EF8"/>
    <w:multiLevelType w:val="hybridMultilevel"/>
    <w:tmpl w:val="07606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E4798"/>
    <w:multiLevelType w:val="hybridMultilevel"/>
    <w:tmpl w:val="529ECF98"/>
    <w:lvl w:ilvl="0" w:tplc="A80ED040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5196EF6"/>
    <w:multiLevelType w:val="multilevel"/>
    <w:tmpl w:val="5ADE4B3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E91289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63F4936"/>
    <w:multiLevelType w:val="multilevel"/>
    <w:tmpl w:val="44B2E82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7916EE3"/>
    <w:multiLevelType w:val="hybridMultilevel"/>
    <w:tmpl w:val="A852C7C4"/>
    <w:lvl w:ilvl="0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9673D4"/>
    <w:multiLevelType w:val="hybridMultilevel"/>
    <w:tmpl w:val="FF3C6A86"/>
    <w:lvl w:ilvl="0" w:tplc="27900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55E703A"/>
    <w:multiLevelType w:val="hybridMultilevel"/>
    <w:tmpl w:val="59AC88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981677"/>
    <w:multiLevelType w:val="hybridMultilevel"/>
    <w:tmpl w:val="5928DC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DB14E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21"/>
  </w:num>
  <w:num w:numId="3">
    <w:abstractNumId w:val="20"/>
  </w:num>
  <w:num w:numId="4">
    <w:abstractNumId w:val="8"/>
  </w:num>
  <w:num w:numId="5">
    <w:abstractNumId w:val="3"/>
  </w:num>
  <w:num w:numId="6">
    <w:abstractNumId w:val="7"/>
  </w:num>
  <w:num w:numId="7">
    <w:abstractNumId w:val="12"/>
  </w:num>
  <w:num w:numId="8">
    <w:abstractNumId w:val="5"/>
  </w:num>
  <w:num w:numId="9">
    <w:abstractNumId w:val="13"/>
  </w:num>
  <w:num w:numId="10">
    <w:abstractNumId w:val="18"/>
  </w:num>
  <w:num w:numId="11">
    <w:abstractNumId w:val="24"/>
  </w:num>
  <w:num w:numId="12">
    <w:abstractNumId w:val="6"/>
  </w:num>
  <w:num w:numId="13">
    <w:abstractNumId w:val="19"/>
  </w:num>
  <w:num w:numId="14">
    <w:abstractNumId w:val="4"/>
  </w:num>
  <w:num w:numId="15">
    <w:abstractNumId w:val="14"/>
  </w:num>
  <w:num w:numId="16">
    <w:abstractNumId w:val="0"/>
  </w:num>
  <w:num w:numId="17">
    <w:abstractNumId w:val="1"/>
  </w:num>
  <w:num w:numId="18">
    <w:abstractNumId w:val="22"/>
  </w:num>
  <w:num w:numId="19">
    <w:abstractNumId w:val="23"/>
  </w:num>
  <w:num w:numId="20">
    <w:abstractNumId w:val="11"/>
  </w:num>
  <w:num w:numId="21">
    <w:abstractNumId w:val="15"/>
  </w:num>
  <w:num w:numId="22">
    <w:abstractNumId w:val="10"/>
  </w:num>
  <w:num w:numId="23">
    <w:abstractNumId w:val="17"/>
  </w:num>
  <w:num w:numId="24">
    <w:abstractNumId w:val="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DFF"/>
    <w:rsid w:val="000169A3"/>
    <w:rsid w:val="00021CA3"/>
    <w:rsid w:val="0002640E"/>
    <w:rsid w:val="00036E23"/>
    <w:rsid w:val="000556C6"/>
    <w:rsid w:val="00060F0C"/>
    <w:rsid w:val="00064F06"/>
    <w:rsid w:val="00077BBE"/>
    <w:rsid w:val="0008295B"/>
    <w:rsid w:val="00085DF3"/>
    <w:rsid w:val="00086D1F"/>
    <w:rsid w:val="000977C1"/>
    <w:rsid w:val="000B6170"/>
    <w:rsid w:val="000C73A3"/>
    <w:rsid w:val="000D3FB2"/>
    <w:rsid w:val="000D5F93"/>
    <w:rsid w:val="000D6CAA"/>
    <w:rsid w:val="001020C7"/>
    <w:rsid w:val="0011542B"/>
    <w:rsid w:val="00123A3A"/>
    <w:rsid w:val="00126C93"/>
    <w:rsid w:val="00134BA1"/>
    <w:rsid w:val="001353DF"/>
    <w:rsid w:val="001544CE"/>
    <w:rsid w:val="001A096B"/>
    <w:rsid w:val="001A12E5"/>
    <w:rsid w:val="001B0D97"/>
    <w:rsid w:val="001B288D"/>
    <w:rsid w:val="001B503E"/>
    <w:rsid w:val="001C01EA"/>
    <w:rsid w:val="001C4AE5"/>
    <w:rsid w:val="001C7524"/>
    <w:rsid w:val="001D25DC"/>
    <w:rsid w:val="001D3F0C"/>
    <w:rsid w:val="001E0382"/>
    <w:rsid w:val="001E1D4B"/>
    <w:rsid w:val="001E40F7"/>
    <w:rsid w:val="001E59F2"/>
    <w:rsid w:val="001E659B"/>
    <w:rsid w:val="001F1186"/>
    <w:rsid w:val="00201F3C"/>
    <w:rsid w:val="00202282"/>
    <w:rsid w:val="00205F75"/>
    <w:rsid w:val="00205F8E"/>
    <w:rsid w:val="00206A29"/>
    <w:rsid w:val="00213693"/>
    <w:rsid w:val="002236C5"/>
    <w:rsid w:val="0022530C"/>
    <w:rsid w:val="002411C6"/>
    <w:rsid w:val="00243947"/>
    <w:rsid w:val="00243CDB"/>
    <w:rsid w:val="00247DB5"/>
    <w:rsid w:val="00250CF6"/>
    <w:rsid w:val="0026630D"/>
    <w:rsid w:val="002741BE"/>
    <w:rsid w:val="002806E3"/>
    <w:rsid w:val="00282941"/>
    <w:rsid w:val="0028788C"/>
    <w:rsid w:val="00291E7C"/>
    <w:rsid w:val="002D12AA"/>
    <w:rsid w:val="00303A5B"/>
    <w:rsid w:val="00305FDA"/>
    <w:rsid w:val="00306976"/>
    <w:rsid w:val="00314286"/>
    <w:rsid w:val="003171C0"/>
    <w:rsid w:val="003412DD"/>
    <w:rsid w:val="00364761"/>
    <w:rsid w:val="00364C71"/>
    <w:rsid w:val="00382DD9"/>
    <w:rsid w:val="00394C7B"/>
    <w:rsid w:val="003A353A"/>
    <w:rsid w:val="003C4FAC"/>
    <w:rsid w:val="003E7A62"/>
    <w:rsid w:val="00400404"/>
    <w:rsid w:val="00404BE2"/>
    <w:rsid w:val="00413D25"/>
    <w:rsid w:val="00414B0B"/>
    <w:rsid w:val="00417194"/>
    <w:rsid w:val="004205C6"/>
    <w:rsid w:val="004371FB"/>
    <w:rsid w:val="004405DA"/>
    <w:rsid w:val="00463330"/>
    <w:rsid w:val="00466AA3"/>
    <w:rsid w:val="004725E9"/>
    <w:rsid w:val="00480D8B"/>
    <w:rsid w:val="00493B49"/>
    <w:rsid w:val="00495ECE"/>
    <w:rsid w:val="004D36E1"/>
    <w:rsid w:val="004D6A07"/>
    <w:rsid w:val="004E2296"/>
    <w:rsid w:val="004F17FE"/>
    <w:rsid w:val="004F2A73"/>
    <w:rsid w:val="004F2C58"/>
    <w:rsid w:val="00505BE5"/>
    <w:rsid w:val="00506DA5"/>
    <w:rsid w:val="0053299F"/>
    <w:rsid w:val="00551FA4"/>
    <w:rsid w:val="005A2577"/>
    <w:rsid w:val="005C114A"/>
    <w:rsid w:val="005C444D"/>
    <w:rsid w:val="005D0D5A"/>
    <w:rsid w:val="005D7CA6"/>
    <w:rsid w:val="005E4450"/>
    <w:rsid w:val="005F24C6"/>
    <w:rsid w:val="005F51BC"/>
    <w:rsid w:val="00623E30"/>
    <w:rsid w:val="0062771B"/>
    <w:rsid w:val="006324D3"/>
    <w:rsid w:val="0063438F"/>
    <w:rsid w:val="0063470F"/>
    <w:rsid w:val="0064340C"/>
    <w:rsid w:val="00651D50"/>
    <w:rsid w:val="006652B0"/>
    <w:rsid w:val="00673B78"/>
    <w:rsid w:val="006800FF"/>
    <w:rsid w:val="00681D16"/>
    <w:rsid w:val="006B5021"/>
    <w:rsid w:val="006C02BD"/>
    <w:rsid w:val="006E1DAF"/>
    <w:rsid w:val="006E2FBC"/>
    <w:rsid w:val="006E4591"/>
    <w:rsid w:val="0070301C"/>
    <w:rsid w:val="007248A8"/>
    <w:rsid w:val="0073007C"/>
    <w:rsid w:val="00731ADA"/>
    <w:rsid w:val="00742289"/>
    <w:rsid w:val="00753DD3"/>
    <w:rsid w:val="0076220B"/>
    <w:rsid w:val="00774058"/>
    <w:rsid w:val="007A0DEF"/>
    <w:rsid w:val="007A7B98"/>
    <w:rsid w:val="007B3C35"/>
    <w:rsid w:val="007B48FF"/>
    <w:rsid w:val="007B55D9"/>
    <w:rsid w:val="007F61F3"/>
    <w:rsid w:val="00825707"/>
    <w:rsid w:val="00833BC9"/>
    <w:rsid w:val="00846AC9"/>
    <w:rsid w:val="00847877"/>
    <w:rsid w:val="00860517"/>
    <w:rsid w:val="00861E2D"/>
    <w:rsid w:val="00863215"/>
    <w:rsid w:val="0087280D"/>
    <w:rsid w:val="0089743E"/>
    <w:rsid w:val="008A6B59"/>
    <w:rsid w:val="008C2795"/>
    <w:rsid w:val="008C5814"/>
    <w:rsid w:val="008C7FE5"/>
    <w:rsid w:val="008D0634"/>
    <w:rsid w:val="008F26B0"/>
    <w:rsid w:val="008F72B4"/>
    <w:rsid w:val="009036EA"/>
    <w:rsid w:val="00914FA6"/>
    <w:rsid w:val="00921A59"/>
    <w:rsid w:val="00927CF9"/>
    <w:rsid w:val="00941191"/>
    <w:rsid w:val="009528D1"/>
    <w:rsid w:val="00955B3F"/>
    <w:rsid w:val="009665A8"/>
    <w:rsid w:val="00983061"/>
    <w:rsid w:val="00990355"/>
    <w:rsid w:val="00993581"/>
    <w:rsid w:val="00996A05"/>
    <w:rsid w:val="009A5323"/>
    <w:rsid w:val="009B1DFF"/>
    <w:rsid w:val="009D0468"/>
    <w:rsid w:val="009D2034"/>
    <w:rsid w:val="009E4820"/>
    <w:rsid w:val="00A01E90"/>
    <w:rsid w:val="00A1360C"/>
    <w:rsid w:val="00A510C8"/>
    <w:rsid w:val="00A516AF"/>
    <w:rsid w:val="00A52B32"/>
    <w:rsid w:val="00A711EE"/>
    <w:rsid w:val="00A863B7"/>
    <w:rsid w:val="00AA37CE"/>
    <w:rsid w:val="00AD03C5"/>
    <w:rsid w:val="00AF1B31"/>
    <w:rsid w:val="00AF5BEC"/>
    <w:rsid w:val="00B03608"/>
    <w:rsid w:val="00B2688C"/>
    <w:rsid w:val="00B35DAF"/>
    <w:rsid w:val="00B365AA"/>
    <w:rsid w:val="00B4196A"/>
    <w:rsid w:val="00B556B3"/>
    <w:rsid w:val="00B56D36"/>
    <w:rsid w:val="00B61AFA"/>
    <w:rsid w:val="00B6385C"/>
    <w:rsid w:val="00B65FD2"/>
    <w:rsid w:val="00B67BCD"/>
    <w:rsid w:val="00B8123D"/>
    <w:rsid w:val="00B918BC"/>
    <w:rsid w:val="00BA68BB"/>
    <w:rsid w:val="00BB044A"/>
    <w:rsid w:val="00BB6A18"/>
    <w:rsid w:val="00BC5342"/>
    <w:rsid w:val="00BE3271"/>
    <w:rsid w:val="00BE5817"/>
    <w:rsid w:val="00BF4D58"/>
    <w:rsid w:val="00C10B6D"/>
    <w:rsid w:val="00C11BF2"/>
    <w:rsid w:val="00C22E0C"/>
    <w:rsid w:val="00C4329B"/>
    <w:rsid w:val="00C54CE8"/>
    <w:rsid w:val="00C5727D"/>
    <w:rsid w:val="00C63863"/>
    <w:rsid w:val="00C83F2B"/>
    <w:rsid w:val="00C87F7A"/>
    <w:rsid w:val="00C95342"/>
    <w:rsid w:val="00CA604C"/>
    <w:rsid w:val="00CB01C2"/>
    <w:rsid w:val="00CC1D88"/>
    <w:rsid w:val="00CC3126"/>
    <w:rsid w:val="00CC3A42"/>
    <w:rsid w:val="00CC67FB"/>
    <w:rsid w:val="00D1382D"/>
    <w:rsid w:val="00D14EEF"/>
    <w:rsid w:val="00D20B68"/>
    <w:rsid w:val="00D35BF3"/>
    <w:rsid w:val="00D36518"/>
    <w:rsid w:val="00D707EF"/>
    <w:rsid w:val="00D74FB5"/>
    <w:rsid w:val="00D82050"/>
    <w:rsid w:val="00D83B1F"/>
    <w:rsid w:val="00D929D1"/>
    <w:rsid w:val="00DB21A6"/>
    <w:rsid w:val="00DD5388"/>
    <w:rsid w:val="00DD5B24"/>
    <w:rsid w:val="00DD7CA3"/>
    <w:rsid w:val="00DE441E"/>
    <w:rsid w:val="00DE5204"/>
    <w:rsid w:val="00DF65F1"/>
    <w:rsid w:val="00E00B8E"/>
    <w:rsid w:val="00E34DE6"/>
    <w:rsid w:val="00E50CDE"/>
    <w:rsid w:val="00EA2161"/>
    <w:rsid w:val="00EB3ADB"/>
    <w:rsid w:val="00EC7884"/>
    <w:rsid w:val="00ED02CD"/>
    <w:rsid w:val="00ED47C0"/>
    <w:rsid w:val="00EE6960"/>
    <w:rsid w:val="00EE7295"/>
    <w:rsid w:val="00EF00D5"/>
    <w:rsid w:val="00F025EC"/>
    <w:rsid w:val="00F214B1"/>
    <w:rsid w:val="00F26E5F"/>
    <w:rsid w:val="00F27B5A"/>
    <w:rsid w:val="00F30ABC"/>
    <w:rsid w:val="00F317A2"/>
    <w:rsid w:val="00F34AD2"/>
    <w:rsid w:val="00F60AE2"/>
    <w:rsid w:val="00F74524"/>
    <w:rsid w:val="00F81C33"/>
    <w:rsid w:val="00FC03E6"/>
    <w:rsid w:val="00FC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E3D76"/>
  <w15:chartTrackingRefBased/>
  <w15:docId w15:val="{5180E88E-3AA6-469C-9FD9-FA06E011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="Calibri" w:hAnsi="Palatino Linotype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DF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B1DFF"/>
    <w:pPr>
      <w:jc w:val="both"/>
    </w:pPr>
  </w:style>
  <w:style w:type="character" w:customStyle="1" w:styleId="TekstpodstawowyZnak">
    <w:name w:val="Tekst podstawowy Znak"/>
    <w:link w:val="Tekstpodstawowy"/>
    <w:rsid w:val="009B1DFF"/>
    <w:rPr>
      <w:rFonts w:ascii="Times New Roman" w:eastAsia="Times New Roman" w:hAnsi="Times New Roman" w:cs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9B1D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1DF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B1DF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1D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B1DF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DE5204"/>
    <w:pPr>
      <w:suppressAutoHyphens/>
    </w:pPr>
    <w:rPr>
      <w:rFonts w:ascii="Calibri" w:eastAsia="Calibri" w:hAnsi="Calibri" w:cs="Calibri"/>
      <w:lang w:val="x-none" w:eastAsia="zh-CN"/>
    </w:rPr>
  </w:style>
  <w:style w:type="paragraph" w:styleId="Akapitzlist">
    <w:name w:val="List Paragraph"/>
    <w:basedOn w:val="Normalny"/>
    <w:uiPriority w:val="34"/>
    <w:qFormat/>
    <w:rsid w:val="00921A59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88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288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0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7" ma:contentTypeDescription="Utwórz nowy dokument." ma:contentTypeScope="" ma:versionID="72eb0b6a86daf2cd66b2ae1df6b1dbc5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38920a2404d9376c30cd5b6b0f17817d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E78654-E3BD-470B-B6F7-DF11B16663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FBD585-4D49-48EF-81F8-3EAE8CCB08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8D5993-396E-410C-800C-8232F8547494}">
  <ds:schemaRefs>
    <ds:schemaRef ds:uri="http://schemas.microsoft.com/office/2006/metadata/properties"/>
    <ds:schemaRef ds:uri="http://schemas.microsoft.com/office/infopath/2007/PartnerControls"/>
    <ds:schemaRef ds:uri="2441c90f-2124-4277-b52c-5b14c3b886b8"/>
    <ds:schemaRef ds:uri="bc1691dc-3465-4fe4-8428-5ef9735d58e3"/>
  </ds:schemaRefs>
</ds:datastoreItem>
</file>

<file path=customXml/itemProps4.xml><?xml version="1.0" encoding="utf-8"?>
<ds:datastoreItem xmlns:ds="http://schemas.openxmlformats.org/officeDocument/2006/customXml" ds:itemID="{3CE8D603-5CA7-4B3B-AAC5-172A88B324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1527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</dc:creator>
  <cp:keywords/>
  <dc:description/>
  <cp:lastModifiedBy>Wojciech Uberna</cp:lastModifiedBy>
  <cp:revision>16</cp:revision>
  <cp:lastPrinted>2018-01-29T07:13:00Z</cp:lastPrinted>
  <dcterms:created xsi:type="dcterms:W3CDTF">2023-01-19T07:43:00Z</dcterms:created>
  <dcterms:modified xsi:type="dcterms:W3CDTF">2024-01-30T06:44:00Z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