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157" w:rsidRDefault="006C7157" w:rsidP="006C7157">
      <w:pPr>
        <w:tabs>
          <w:tab w:val="left" w:pos="709"/>
        </w:tabs>
        <w:ind w:hanging="709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            MGW.TM.711.67.2021.</w:t>
      </w:r>
      <w:r w:rsidR="00133CBF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>.J</w:t>
      </w:r>
      <w:r w:rsidR="00F5693D">
        <w:rPr>
          <w:rFonts w:ascii="Arial" w:hAnsi="Arial" w:cs="Arial"/>
          <w:lang w:eastAsia="ar-SA"/>
        </w:rPr>
        <w:t>B</w:t>
      </w:r>
      <w:r>
        <w:rPr>
          <w:rFonts w:ascii="Arial" w:hAnsi="Arial" w:cs="Arial"/>
          <w:lang w:eastAsia="ar-SA"/>
        </w:rPr>
        <w:t xml:space="preserve">                                                                Zabrze, </w:t>
      </w:r>
      <w:r w:rsidR="002244B8">
        <w:rPr>
          <w:rFonts w:ascii="Arial" w:hAnsi="Arial" w:cs="Arial"/>
          <w:lang w:eastAsia="ar-SA"/>
        </w:rPr>
        <w:t>03</w:t>
      </w:r>
      <w:r>
        <w:rPr>
          <w:rFonts w:ascii="Arial" w:hAnsi="Arial" w:cs="Arial"/>
          <w:lang w:eastAsia="ar-SA"/>
        </w:rPr>
        <w:t xml:space="preserve"> </w:t>
      </w:r>
      <w:r w:rsidR="002244B8">
        <w:rPr>
          <w:rFonts w:ascii="Arial" w:hAnsi="Arial" w:cs="Arial"/>
          <w:lang w:eastAsia="ar-SA"/>
        </w:rPr>
        <w:t>grudzień</w:t>
      </w:r>
      <w:r>
        <w:rPr>
          <w:rFonts w:ascii="Arial" w:hAnsi="Arial" w:cs="Arial"/>
          <w:lang w:eastAsia="ar-SA"/>
        </w:rPr>
        <w:t xml:space="preserve"> 2021r.</w:t>
      </w:r>
    </w:p>
    <w:p w:rsidR="006C7157" w:rsidRDefault="006C7157" w:rsidP="006C7157">
      <w:pPr>
        <w:widowControl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/sygnatura sprawy/</w:t>
      </w:r>
    </w:p>
    <w:p w:rsidR="006F6497" w:rsidRDefault="006F6497" w:rsidP="00991D38">
      <w:pPr>
        <w:tabs>
          <w:tab w:val="left" w:pos="1134"/>
        </w:tabs>
        <w:spacing w:line="360" w:lineRule="auto"/>
        <w:rPr>
          <w:rFonts w:ascii="Arial" w:hAnsi="Arial" w:cs="Arial"/>
          <w:highlight w:val="yellow"/>
        </w:rPr>
      </w:pPr>
    </w:p>
    <w:p w:rsidR="00A528C9" w:rsidRPr="006F6497" w:rsidRDefault="00A528C9" w:rsidP="00991D38">
      <w:pPr>
        <w:tabs>
          <w:tab w:val="left" w:pos="1134"/>
        </w:tabs>
        <w:spacing w:line="360" w:lineRule="auto"/>
        <w:rPr>
          <w:rFonts w:ascii="Arial" w:hAnsi="Arial" w:cs="Arial"/>
          <w:highlight w:val="yellow"/>
        </w:rPr>
      </w:pPr>
    </w:p>
    <w:p w:rsidR="006F6497" w:rsidRPr="006D0DE8" w:rsidRDefault="006F6497" w:rsidP="00F70B4D">
      <w:pPr>
        <w:tabs>
          <w:tab w:val="left" w:pos="1134"/>
        </w:tabs>
        <w:spacing w:line="360" w:lineRule="auto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                                                                           ( Projekt )</w:t>
      </w:r>
      <w:bookmarkStart w:id="0" w:name="_GoBack"/>
      <w:bookmarkEnd w:id="0"/>
    </w:p>
    <w:p w:rsidR="000F11A8" w:rsidRPr="006F6497" w:rsidRDefault="000F11A8" w:rsidP="006F6497">
      <w:pPr>
        <w:widowControl w:val="0"/>
        <w:suppressAutoHyphens/>
        <w:overflowPunct w:val="0"/>
        <w:adjustRightInd w:val="0"/>
        <w:spacing w:line="360" w:lineRule="auto"/>
        <w:jc w:val="center"/>
        <w:rPr>
          <w:rFonts w:ascii="Arial" w:hAnsi="Arial" w:cs="Arial"/>
          <w:b/>
          <w:color w:val="000000"/>
        </w:rPr>
      </w:pPr>
      <w:r w:rsidRPr="00F70B4D">
        <w:rPr>
          <w:rFonts w:ascii="Arial" w:hAnsi="Arial" w:cs="Arial"/>
          <w:b/>
          <w:color w:val="000000"/>
        </w:rPr>
        <w:t xml:space="preserve">Umowa </w:t>
      </w:r>
      <w:r w:rsidR="00145654">
        <w:rPr>
          <w:rFonts w:ascii="Arial" w:hAnsi="Arial" w:cs="Arial"/>
          <w:b/>
          <w:color w:val="000000"/>
        </w:rPr>
        <w:t>nr ................../ZP……./202</w:t>
      </w:r>
      <w:r w:rsidR="005B207A">
        <w:rPr>
          <w:rFonts w:ascii="Arial" w:hAnsi="Arial" w:cs="Arial"/>
          <w:b/>
          <w:color w:val="000000"/>
        </w:rPr>
        <w:t>1</w:t>
      </w:r>
    </w:p>
    <w:p w:rsidR="006F6497" w:rsidRPr="006D0DE8" w:rsidRDefault="006F6497" w:rsidP="000F11A8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 w:val="18"/>
          <w:szCs w:val="18"/>
        </w:rPr>
      </w:pPr>
    </w:p>
    <w:p w:rsidR="000F11A8" w:rsidRPr="006D0DE8" w:rsidRDefault="00437C6B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Zawarta w dniu ………… 202</w:t>
      </w:r>
      <w:r w:rsidR="00111906">
        <w:rPr>
          <w:rFonts w:ascii="Arial" w:hAnsi="Arial" w:cs="Arial"/>
          <w:sz w:val="18"/>
          <w:szCs w:val="18"/>
        </w:rPr>
        <w:t>1</w:t>
      </w:r>
      <w:r w:rsidR="000F11A8" w:rsidRPr="006D0DE8">
        <w:rPr>
          <w:rFonts w:ascii="Arial" w:hAnsi="Arial" w:cs="Arial"/>
          <w:sz w:val="18"/>
          <w:szCs w:val="18"/>
        </w:rPr>
        <w:t xml:space="preserve"> r. w Zabrzu, pomiędzy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Muzeum Górnictwa Węglowego w Zabrzu</w:t>
      </w:r>
      <w:r w:rsidRPr="006D0DE8">
        <w:rPr>
          <w:rFonts w:ascii="Arial" w:hAnsi="Arial" w:cs="Arial"/>
          <w:b/>
          <w:bCs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siedzibą w Zabrzu (kod pocztowy 41-800) przy</w:t>
      </w:r>
    </w:p>
    <w:p w:rsidR="000F11A8" w:rsidRPr="006D0DE8" w:rsidRDefault="004C24A5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ulicy </w:t>
      </w:r>
      <w:proofErr w:type="spellStart"/>
      <w:r>
        <w:rPr>
          <w:rFonts w:ascii="Arial" w:hAnsi="Arial" w:cs="Arial"/>
          <w:sz w:val="18"/>
          <w:szCs w:val="18"/>
        </w:rPr>
        <w:t>Georgiusa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="00ED41DD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Agricoli</w:t>
      </w:r>
      <w:proofErr w:type="spellEnd"/>
      <w:r>
        <w:rPr>
          <w:rFonts w:ascii="Arial" w:hAnsi="Arial" w:cs="Arial"/>
          <w:sz w:val="18"/>
          <w:szCs w:val="18"/>
        </w:rPr>
        <w:t xml:space="preserve"> 2</w:t>
      </w:r>
      <w:r w:rsidR="000F11A8" w:rsidRPr="006D0DE8">
        <w:rPr>
          <w:rFonts w:ascii="Arial" w:hAnsi="Arial" w:cs="Arial"/>
          <w:sz w:val="18"/>
          <w:szCs w:val="18"/>
        </w:rPr>
        <w:t xml:space="preserve">, wpisanym do Rejestru Instytucji Kultury pod numerem RIK 12/13, </w:t>
      </w:r>
    </w:p>
    <w:p w:rsidR="000F11A8" w:rsidRPr="006D0DE8" w:rsidRDefault="000F11A8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NIP: 648-  276-81-67 , REGON: 243220420, reprezentowanym przez:</w:t>
      </w:r>
    </w:p>
    <w:p w:rsidR="000F11A8" w:rsidRPr="006D0DE8" w:rsidRDefault="000F11A8" w:rsidP="000F11A8">
      <w:pPr>
        <w:pStyle w:val="NormalnyWeb"/>
        <w:spacing w:before="0" w:beforeAutospacing="0" w:after="0" w:afterAutospacing="0" w:line="360" w:lineRule="auto"/>
        <w:ind w:left="284" w:firstLine="142"/>
        <w:jc w:val="both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Dyrektora Muzeum Górnictwa Węglowego w Zabrzu  -     Pana Bartłomieja Szewczyka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w dalszej części umowy  </w:t>
      </w:r>
      <w:r w:rsidRPr="006D0DE8">
        <w:rPr>
          <w:rFonts w:ascii="Arial" w:hAnsi="Arial" w:cs="Arial"/>
          <w:b/>
          <w:sz w:val="18"/>
          <w:szCs w:val="18"/>
        </w:rPr>
        <w:t xml:space="preserve">  Zamawiający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a</w:t>
      </w:r>
    </w:p>
    <w:p w:rsidR="00145654" w:rsidRPr="00C45D94" w:rsidRDefault="00F32BD4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………………………………………………………………………………………………………………….</w:t>
      </w:r>
    </w:p>
    <w:p w:rsidR="007E27A7" w:rsidRPr="00C45D94" w:rsidRDefault="00F32BD4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………………………………………………………………………………..</w:t>
      </w:r>
      <w:r w:rsidR="00F70B4D" w:rsidRPr="00C45D94">
        <w:rPr>
          <w:rFonts w:ascii="Arial" w:hAnsi="Arial" w:cs="Arial"/>
          <w:sz w:val="18"/>
          <w:szCs w:val="18"/>
        </w:rPr>
        <w:t xml:space="preserve"> 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reprezentowana przez: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…………………………………………..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 w dalszej części umowy  </w:t>
      </w:r>
      <w:r w:rsidRPr="006D0DE8">
        <w:rPr>
          <w:rFonts w:ascii="Arial" w:hAnsi="Arial" w:cs="Arial"/>
          <w:b/>
          <w:sz w:val="18"/>
          <w:szCs w:val="18"/>
        </w:rPr>
        <w:t>Wykonawcą</w:t>
      </w:r>
    </w:p>
    <w:p w:rsidR="00CD66D0" w:rsidRPr="002D0B54" w:rsidRDefault="00CD66D0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</w:p>
    <w:p w:rsidR="00CD66D0" w:rsidRDefault="00CD66D0" w:rsidP="00CD66D0">
      <w:pPr>
        <w:ind w:left="426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zawarta na podstawie postępowania przetargowego przeprowadzonego zgodnie z art. 2 ust.1 pkt.1 ustawy z dnia 11 września 2019 r. prawo zamówień publicznych.</w:t>
      </w:r>
    </w:p>
    <w:p w:rsidR="00A528C9" w:rsidRPr="006D0DE8" w:rsidRDefault="00A528C9" w:rsidP="000F11A8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ED41DD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</w:t>
      </w:r>
    </w:p>
    <w:p w:rsidR="000F11A8" w:rsidRPr="006D0DE8" w:rsidRDefault="000F11A8" w:rsidP="000F11A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Przedmiot umowy.</w:t>
      </w:r>
    </w:p>
    <w:p w:rsidR="000F11A8" w:rsidRPr="00ED41DD" w:rsidRDefault="000F11A8" w:rsidP="00C75737">
      <w:pPr>
        <w:pStyle w:val="Akapitzlist"/>
        <w:numPr>
          <w:ilvl w:val="0"/>
          <w:numId w:val="17"/>
        </w:numPr>
        <w:tabs>
          <w:tab w:val="left" w:pos="284"/>
        </w:tabs>
        <w:ind w:left="567" w:hanging="312"/>
        <w:rPr>
          <w:rFonts w:ascii="Arial" w:hAnsi="Arial" w:cs="Arial"/>
          <w:sz w:val="18"/>
          <w:szCs w:val="18"/>
        </w:rPr>
      </w:pPr>
      <w:r w:rsidRPr="00ED41DD">
        <w:rPr>
          <w:rFonts w:ascii="Arial" w:hAnsi="Arial" w:cs="Arial"/>
          <w:sz w:val="18"/>
          <w:szCs w:val="18"/>
        </w:rPr>
        <w:t xml:space="preserve">Przedmiotem umowy  jest:   </w:t>
      </w:r>
    </w:p>
    <w:p w:rsidR="000F11A8" w:rsidRPr="006D0DE8" w:rsidRDefault="000F11A8" w:rsidP="000F11A8">
      <w:pPr>
        <w:tabs>
          <w:tab w:val="left" w:pos="567"/>
          <w:tab w:val="left" w:pos="851"/>
        </w:tabs>
        <w:suppressAutoHyphens/>
        <w:ind w:left="-142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</w:rPr>
        <w:t xml:space="preserve">              </w:t>
      </w:r>
      <w:r w:rsidRPr="006D0DE8">
        <w:rPr>
          <w:rFonts w:ascii="Arial" w:hAnsi="Arial" w:cs="Arial"/>
          <w:sz w:val="18"/>
          <w:szCs w:val="18"/>
          <w:lang w:eastAsia="ar-SA"/>
        </w:rPr>
        <w:t>Serwisowanie, usuwanie awarii i przeprowadzanie remontów wózków hamulcowych WHR-1/N</w:t>
      </w:r>
    </w:p>
    <w:p w:rsidR="000F11A8" w:rsidRPr="006D0DE8" w:rsidRDefault="000F11A8" w:rsidP="000F11A8">
      <w:pPr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produkcji PPUH REMASZ S.C. zabudowanych w zestawach kolejek podwieszanych</w:t>
      </w:r>
    </w:p>
    <w:p w:rsidR="000F11A8" w:rsidRDefault="000F11A8" w:rsidP="000F11A8">
      <w:pPr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służących do przewozu ludzi w obiektach Muzeum Górnictwa Węglowego w Zabrzu</w:t>
      </w:r>
      <w:r>
        <w:rPr>
          <w:rFonts w:ascii="Arial" w:hAnsi="Arial" w:cs="Arial"/>
          <w:sz w:val="18"/>
          <w:szCs w:val="18"/>
          <w:lang w:eastAsia="ar-SA"/>
        </w:rPr>
        <w:t>:</w:t>
      </w:r>
    </w:p>
    <w:p w:rsidR="000F11A8" w:rsidRPr="006D0DE8" w:rsidRDefault="000F11A8" w:rsidP="000F11A8">
      <w:pPr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</w:p>
    <w:p w:rsidR="000F11A8" w:rsidRPr="006D0DE8" w:rsidRDefault="000F11A8" w:rsidP="000F11A8">
      <w:pPr>
        <w:pStyle w:val="Akapitzlist"/>
        <w:tabs>
          <w:tab w:val="left" w:pos="142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- z ciągnikiem spalinowym </w:t>
      </w:r>
      <w:proofErr w:type="spellStart"/>
      <w:r w:rsidRPr="006D0DE8">
        <w:rPr>
          <w:rFonts w:ascii="Arial" w:hAnsi="Arial" w:cs="Arial"/>
          <w:sz w:val="18"/>
          <w:szCs w:val="18"/>
          <w:lang w:eastAsia="ar-SA"/>
        </w:rPr>
        <w:t>Beckman</w:t>
      </w:r>
      <w:proofErr w:type="spellEnd"/>
      <w:r w:rsidRPr="006D0DE8">
        <w:rPr>
          <w:rFonts w:ascii="Arial" w:hAnsi="Arial" w:cs="Arial"/>
          <w:sz w:val="18"/>
          <w:szCs w:val="18"/>
          <w:lang w:eastAsia="ar-SA"/>
        </w:rPr>
        <w:t>-C  produkcji Becker-</w:t>
      </w:r>
      <w:proofErr w:type="spellStart"/>
      <w:r w:rsidRPr="006D0DE8">
        <w:rPr>
          <w:rFonts w:ascii="Arial" w:hAnsi="Arial" w:cs="Arial"/>
          <w:sz w:val="18"/>
          <w:szCs w:val="18"/>
          <w:lang w:eastAsia="ar-SA"/>
        </w:rPr>
        <w:t>Warkop</w:t>
      </w:r>
      <w:proofErr w:type="spellEnd"/>
      <w:r w:rsidRPr="006D0DE8">
        <w:rPr>
          <w:rFonts w:ascii="Arial" w:hAnsi="Arial" w:cs="Arial"/>
          <w:sz w:val="18"/>
          <w:szCs w:val="18"/>
          <w:lang w:eastAsia="ar-SA"/>
        </w:rPr>
        <w:t xml:space="preserve"> Sp. z o.o. zabudowanej </w:t>
      </w:r>
    </w:p>
    <w:p w:rsidR="000F11A8" w:rsidRPr="006D0DE8" w:rsidRDefault="000F11A8" w:rsidP="000F11A8">
      <w:pPr>
        <w:pStyle w:val="Akapitzlist"/>
        <w:tabs>
          <w:tab w:val="left" w:pos="142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  w diagonali transportowej z powierzchni w rejonie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szybu „</w:t>
      </w:r>
      <w:proofErr w:type="spellStart"/>
      <w:r w:rsidRPr="006D0DE8">
        <w:rPr>
          <w:rFonts w:ascii="Arial" w:hAnsi="Arial" w:cs="Arial"/>
          <w:sz w:val="18"/>
          <w:szCs w:val="18"/>
          <w:lang w:eastAsia="ar-SA"/>
        </w:rPr>
        <w:t>Carnall</w:t>
      </w:r>
      <w:proofErr w:type="spellEnd"/>
      <w:r w:rsidRPr="006D0DE8">
        <w:rPr>
          <w:rFonts w:ascii="Arial" w:hAnsi="Arial" w:cs="Arial"/>
          <w:sz w:val="18"/>
          <w:szCs w:val="18"/>
          <w:lang w:eastAsia="ar-SA"/>
        </w:rPr>
        <w:t>” do wyrobisk Głównej</w:t>
      </w:r>
    </w:p>
    <w:p w:rsidR="000F11A8" w:rsidRDefault="000F11A8" w:rsidP="000F11A8">
      <w:pPr>
        <w:pStyle w:val="Akapitzlist"/>
        <w:tabs>
          <w:tab w:val="left" w:pos="142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  Kluczowej Sztolni Dziedzicznej – 3 sztuki wózków WHR-1/N,</w:t>
      </w:r>
    </w:p>
    <w:p w:rsidR="000F11A8" w:rsidRPr="006D0DE8" w:rsidRDefault="000F11A8" w:rsidP="000F11A8">
      <w:pPr>
        <w:pStyle w:val="Akapitzlist"/>
        <w:tabs>
          <w:tab w:val="left" w:pos="142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</w:p>
    <w:p w:rsidR="000F11A8" w:rsidRPr="006D0DE8" w:rsidRDefault="000F11A8" w:rsidP="000F11A8">
      <w:pPr>
        <w:pStyle w:val="Akapitzlist"/>
        <w:tabs>
          <w:tab w:val="left" w:pos="284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- z ciągnikiem elektrohydraulicznym CEH-22 produkcji Becker-</w:t>
      </w:r>
      <w:proofErr w:type="spellStart"/>
      <w:r w:rsidRPr="006D0DE8">
        <w:rPr>
          <w:rFonts w:ascii="Arial" w:hAnsi="Arial" w:cs="Arial"/>
          <w:sz w:val="18"/>
          <w:szCs w:val="18"/>
          <w:lang w:eastAsia="ar-SA"/>
        </w:rPr>
        <w:t>Warkop</w:t>
      </w:r>
      <w:proofErr w:type="spellEnd"/>
      <w:r w:rsidRPr="006D0DE8">
        <w:rPr>
          <w:rFonts w:ascii="Arial" w:hAnsi="Arial" w:cs="Arial"/>
          <w:sz w:val="18"/>
          <w:szCs w:val="18"/>
          <w:lang w:eastAsia="ar-SA"/>
        </w:rPr>
        <w:t xml:space="preserve"> Sp. z o.o. </w:t>
      </w:r>
    </w:p>
    <w:p w:rsidR="000F11A8" w:rsidRPr="006D0DE8" w:rsidRDefault="000F11A8" w:rsidP="000F11A8">
      <w:pPr>
        <w:pStyle w:val="Akapitzlist"/>
        <w:tabs>
          <w:tab w:val="left" w:pos="284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  </w:t>
      </w:r>
      <w:r>
        <w:rPr>
          <w:rFonts w:ascii="Arial" w:hAnsi="Arial" w:cs="Arial"/>
          <w:sz w:val="18"/>
          <w:szCs w:val="18"/>
          <w:lang w:eastAsia="ar-SA"/>
        </w:rPr>
        <w:t>z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abudowanej na </w:t>
      </w:r>
      <w:r>
        <w:rPr>
          <w:rFonts w:ascii="Arial" w:hAnsi="Arial" w:cs="Arial"/>
          <w:sz w:val="18"/>
          <w:szCs w:val="18"/>
          <w:lang w:eastAsia="ar-SA"/>
        </w:rPr>
        <w:t xml:space="preserve">poziomie 320 m 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 w ZKWK  „Guido” - 2 sztuki wózków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WHR-1/N.</w:t>
      </w:r>
    </w:p>
    <w:p w:rsidR="000F11A8" w:rsidRPr="006D0DE8" w:rsidRDefault="000F11A8" w:rsidP="000F11A8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284"/>
        </w:tabs>
        <w:spacing w:line="360" w:lineRule="auto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</w:t>
      </w:r>
      <w:r w:rsidRPr="00ED41DD">
        <w:rPr>
          <w:rFonts w:ascii="Arial" w:hAnsi="Arial" w:cs="Arial"/>
          <w:sz w:val="18"/>
          <w:szCs w:val="18"/>
        </w:rPr>
        <w:t>2.</w:t>
      </w:r>
      <w:r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="00B52E17">
        <w:rPr>
          <w:rFonts w:ascii="Arial" w:hAnsi="Arial" w:cs="Arial"/>
          <w:sz w:val="18"/>
          <w:szCs w:val="18"/>
        </w:rPr>
        <w:t>Realizacja</w:t>
      </w:r>
      <w:r w:rsidR="00F3274D" w:rsidRPr="00F3274D">
        <w:rPr>
          <w:rFonts w:ascii="Arial" w:hAnsi="Arial" w:cs="Arial"/>
          <w:sz w:val="18"/>
          <w:szCs w:val="18"/>
        </w:rPr>
        <w:t xml:space="preserve"> umowy polega na :</w:t>
      </w:r>
      <w:r w:rsidRPr="006D0DE8">
        <w:rPr>
          <w:rFonts w:ascii="Arial" w:hAnsi="Arial" w:cs="Arial"/>
          <w:sz w:val="18"/>
          <w:szCs w:val="18"/>
        </w:rPr>
        <w:t xml:space="preserve"> </w:t>
      </w:r>
    </w:p>
    <w:p w:rsidR="000F11A8" w:rsidRPr="002D0B54" w:rsidRDefault="000F11A8" w:rsidP="000F11A8">
      <w:pPr>
        <w:tabs>
          <w:tab w:val="left" w:pos="567"/>
        </w:tabs>
        <w:suppressAutoHyphens/>
        <w:ind w:left="-142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            a.    </w:t>
      </w:r>
      <w:r w:rsidR="00F3274D">
        <w:rPr>
          <w:rFonts w:ascii="Arial" w:hAnsi="Arial" w:cs="Arial"/>
          <w:sz w:val="18"/>
          <w:szCs w:val="18"/>
        </w:rPr>
        <w:t>naprawach głównych</w:t>
      </w:r>
      <w:r w:rsidRPr="006D0DE8">
        <w:rPr>
          <w:rFonts w:ascii="Arial" w:hAnsi="Arial" w:cs="Arial"/>
          <w:sz w:val="18"/>
          <w:szCs w:val="18"/>
        </w:rPr>
        <w:t xml:space="preserve"> i badania</w:t>
      </w:r>
      <w:r w:rsidR="00F3274D">
        <w:rPr>
          <w:rFonts w:ascii="Arial" w:hAnsi="Arial" w:cs="Arial"/>
          <w:sz w:val="18"/>
          <w:szCs w:val="18"/>
        </w:rPr>
        <w:t>ch  kontrolnych</w:t>
      </w:r>
      <w:r w:rsidRPr="006D0DE8">
        <w:rPr>
          <w:rFonts w:ascii="Arial" w:hAnsi="Arial" w:cs="Arial"/>
          <w:sz w:val="18"/>
          <w:szCs w:val="18"/>
        </w:rPr>
        <w:t xml:space="preserve">  5 wózków 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hamulcowych WHR-1/N </w:t>
      </w:r>
      <w:r w:rsidRPr="006D0DE8">
        <w:rPr>
          <w:rFonts w:ascii="Arial" w:hAnsi="Arial" w:cs="Arial"/>
          <w:sz w:val="18"/>
          <w:szCs w:val="18"/>
        </w:rPr>
        <w:t xml:space="preserve">po roku pracy, </w:t>
      </w:r>
    </w:p>
    <w:p w:rsidR="000F11A8" w:rsidRPr="006D0DE8" w:rsidRDefault="000F11A8" w:rsidP="000F11A8">
      <w:pPr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</w:t>
      </w:r>
      <w:r>
        <w:rPr>
          <w:rFonts w:ascii="Arial" w:hAnsi="Arial" w:cs="Arial"/>
          <w:sz w:val="18"/>
          <w:szCs w:val="18"/>
        </w:rPr>
        <w:t xml:space="preserve">     b.    </w:t>
      </w:r>
      <w:r w:rsidR="00F3274D">
        <w:rPr>
          <w:rFonts w:ascii="Arial" w:hAnsi="Arial" w:cs="Arial"/>
          <w:sz w:val="18"/>
          <w:szCs w:val="18"/>
        </w:rPr>
        <w:t xml:space="preserve">świadczeniu </w:t>
      </w:r>
      <w:r w:rsidRPr="006D0DE8">
        <w:rPr>
          <w:rFonts w:ascii="Arial" w:hAnsi="Arial" w:cs="Arial"/>
          <w:sz w:val="18"/>
          <w:szCs w:val="18"/>
        </w:rPr>
        <w:t xml:space="preserve"> usługi serwis</w:t>
      </w:r>
      <w:r w:rsidR="00F3274D">
        <w:rPr>
          <w:rFonts w:ascii="Arial" w:hAnsi="Arial" w:cs="Arial"/>
          <w:sz w:val="18"/>
          <w:szCs w:val="18"/>
        </w:rPr>
        <w:t>owej wózków hamulcowych, wymianie</w:t>
      </w:r>
      <w:r w:rsidRPr="006D0DE8">
        <w:rPr>
          <w:rFonts w:ascii="Arial" w:hAnsi="Arial" w:cs="Arial"/>
          <w:sz w:val="18"/>
          <w:szCs w:val="18"/>
        </w:rPr>
        <w:t xml:space="preserve"> części   </w:t>
      </w:r>
    </w:p>
    <w:p w:rsidR="000F11A8" w:rsidRPr="006D0DE8" w:rsidRDefault="000F11A8" w:rsidP="000F11A8">
      <w:pPr>
        <w:tabs>
          <w:tab w:val="left" w:pos="567"/>
          <w:tab w:val="left" w:pos="851"/>
        </w:tabs>
        <w:ind w:left="555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eksploatacyjnych zgodnie z DTR, na podstawie aktualnego cennika załączonego do oferty, </w:t>
      </w:r>
    </w:p>
    <w:p w:rsidR="000F11A8" w:rsidRPr="006D0DE8" w:rsidRDefault="000F11A8" w:rsidP="000F11A8">
      <w:pPr>
        <w:tabs>
          <w:tab w:val="left" w:pos="284"/>
          <w:tab w:val="left" w:pos="426"/>
          <w:tab w:val="left" w:pos="567"/>
          <w:tab w:val="left" w:pos="851"/>
        </w:tabs>
        <w:spacing w:line="360" w:lineRule="auto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c.    </w:t>
      </w:r>
      <w:r w:rsidRPr="006D0DE8">
        <w:rPr>
          <w:rFonts w:ascii="Arial" w:hAnsi="Arial" w:cs="Arial"/>
          <w:sz w:val="18"/>
          <w:szCs w:val="18"/>
        </w:rPr>
        <w:t>usuwanie awarii.</w:t>
      </w:r>
    </w:p>
    <w:p w:rsidR="000F11A8" w:rsidRPr="006D0DE8" w:rsidRDefault="000F11A8" w:rsidP="000F11A8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    </w:t>
      </w:r>
      <w:r w:rsidRPr="006D0DE8">
        <w:rPr>
          <w:rFonts w:ascii="Arial" w:hAnsi="Arial" w:cs="Arial"/>
          <w:b/>
          <w:color w:val="000000"/>
          <w:sz w:val="18"/>
          <w:szCs w:val="18"/>
        </w:rPr>
        <w:t>3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.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Wykonawca oświadcza, że do wykonania przedmiotu umowy posiada niezbędne uprawnienia,</w:t>
      </w:r>
    </w:p>
    <w:p w:rsidR="000F11A8" w:rsidRPr="006D0DE8" w:rsidRDefault="000F11A8" w:rsidP="000F11A8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b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wiedzę i doświadczenie, potencjał ekonomiczny, a także dysponuje potencjałem technicznym</w:t>
      </w:r>
    </w:p>
    <w:p w:rsidR="000F11A8" w:rsidRDefault="000F11A8" w:rsidP="000F11A8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     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i osobami zdolnymi do wykonania umowy.</w:t>
      </w:r>
    </w:p>
    <w:p w:rsidR="000F11A8" w:rsidRPr="006D0DE8" w:rsidRDefault="000F11A8" w:rsidP="000F11A8">
      <w:pPr>
        <w:tabs>
          <w:tab w:val="left" w:pos="709"/>
        </w:tabs>
        <w:suppressAutoHyphens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0F11A8" w:rsidRPr="00FA0732" w:rsidRDefault="000F11A8" w:rsidP="000F11A8">
      <w:pPr>
        <w:pStyle w:val="Akapitzlist"/>
        <w:numPr>
          <w:ilvl w:val="0"/>
          <w:numId w:val="13"/>
        </w:numPr>
        <w:tabs>
          <w:tab w:val="left" w:pos="567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Cs/>
          <w:color w:val="000000"/>
          <w:sz w:val="18"/>
          <w:szCs w:val="18"/>
        </w:rPr>
      </w:pPr>
      <w:r w:rsidRPr="00FA0732">
        <w:rPr>
          <w:rFonts w:ascii="Arial" w:hAnsi="Arial" w:cs="Arial"/>
          <w:sz w:val="18"/>
          <w:szCs w:val="18"/>
        </w:rPr>
        <w:t>Wykonawca zobowiązuje się zrealizować przedmiot umowy zgodnie z:</w:t>
      </w:r>
    </w:p>
    <w:p w:rsidR="000F11A8" w:rsidRPr="000C33B0" w:rsidRDefault="000F11A8" w:rsidP="000F11A8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>warunkami wynikającymi z obowiązujących przepisów Prawa geologicznego i górniczego,</w:t>
      </w:r>
    </w:p>
    <w:p w:rsidR="000F11A8" w:rsidRPr="000C33B0" w:rsidRDefault="000F11A8" w:rsidP="000F11A8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 xml:space="preserve"> wymaganiami wynikającymi z obowiązujących Polskich Norm i aprobat technicznych,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zasadami rzetelnej wiedzy technicznej i ustalonymi zwyczajami,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warunkami wynikającymi z posiadanych uprawnień i Certyfikatów,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polskimi normami bezpieczeństwa i higieny pracy,</w:t>
      </w:r>
    </w:p>
    <w:p w:rsidR="000F11A8" w:rsidRPr="005D5F9E" w:rsidRDefault="000F11A8" w:rsidP="005D5F9E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przestrzegać innych przepisów prawa mających ścisły związek z realizacją  przedmiotowego zamówienia</w:t>
      </w:r>
    </w:p>
    <w:p w:rsidR="000F11A8" w:rsidRPr="000C33B0" w:rsidRDefault="000F11A8" w:rsidP="000F11A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 5.    </w:t>
      </w:r>
      <w:r w:rsidRPr="000C33B0">
        <w:rPr>
          <w:rFonts w:ascii="Arial" w:hAnsi="Arial" w:cs="Arial"/>
          <w:sz w:val="18"/>
          <w:szCs w:val="18"/>
        </w:rPr>
        <w:t>Przy realizacji przedmiotu umowy Wykonawca zobowiązuje się stosować wyroby dopuszczone do</w:t>
      </w:r>
    </w:p>
    <w:p w:rsidR="000F11A8" w:rsidRDefault="000F11A8" w:rsidP="000F11A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0C33B0">
        <w:rPr>
          <w:rFonts w:ascii="Arial" w:hAnsi="Arial" w:cs="Arial"/>
          <w:sz w:val="18"/>
          <w:szCs w:val="18"/>
        </w:rPr>
        <w:t xml:space="preserve">    stosowania w zakładach górniczych w rozumieniu przepisów Prawa geologicznego i górniczego.</w:t>
      </w:r>
    </w:p>
    <w:p w:rsidR="000F11A8" w:rsidRPr="000C33B0" w:rsidRDefault="000F11A8" w:rsidP="000F11A8">
      <w:pPr>
        <w:jc w:val="both"/>
        <w:rPr>
          <w:rFonts w:ascii="Arial" w:hAnsi="Arial" w:cs="Arial"/>
          <w:sz w:val="18"/>
          <w:szCs w:val="18"/>
        </w:rPr>
      </w:pPr>
    </w:p>
    <w:p w:rsidR="000F11A8" w:rsidRPr="00553815" w:rsidRDefault="000F11A8" w:rsidP="000F11A8">
      <w:pPr>
        <w:pStyle w:val="Akapitzlist"/>
        <w:numPr>
          <w:ilvl w:val="0"/>
          <w:numId w:val="15"/>
        </w:numPr>
        <w:tabs>
          <w:tab w:val="left" w:pos="284"/>
          <w:tab w:val="left" w:pos="567"/>
        </w:tabs>
        <w:jc w:val="both"/>
        <w:rPr>
          <w:rFonts w:ascii="Arial" w:hAnsi="Arial" w:cs="Arial"/>
          <w:sz w:val="18"/>
          <w:szCs w:val="18"/>
        </w:rPr>
      </w:pPr>
      <w:r w:rsidRPr="00553815">
        <w:rPr>
          <w:rFonts w:ascii="Arial" w:hAnsi="Arial" w:cs="Arial"/>
          <w:sz w:val="18"/>
          <w:szCs w:val="18"/>
        </w:rPr>
        <w:t>Jeżeli dla wykonania przedmiotu zamówienia, będzie konieczne wykonanie niezbędnych prac lub czynności</w:t>
      </w:r>
    </w:p>
    <w:p w:rsidR="000F11A8" w:rsidRDefault="000F11A8" w:rsidP="000F11A8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 i uzyskania w związku z tym wymaganych prawem zezwoleń, uzgodnień, to Wykonawca wykona te</w:t>
      </w:r>
    </w:p>
    <w:p w:rsidR="000F11A8" w:rsidRPr="00553815" w:rsidRDefault="000F11A8" w:rsidP="000F11A8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czynności i prace oraz uzyska niezbędne zezwolenia, uzgodnienia, własnym kosztem i staraniem.</w:t>
      </w:r>
    </w:p>
    <w:p w:rsidR="00012142" w:rsidRDefault="00012142" w:rsidP="00D959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2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Obowiązki zamawiającego</w:t>
      </w:r>
      <w:r w:rsidR="00012142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Pr="00DC754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.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 przystąpieniem do prac związanych z realizacją umowy Zamawiający przeprowadzi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szkolenie  BHP pracowników Wykonawcy uczestniczących w realizacji umowy zgodnie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z przepisami prawa obowiązującymi przy prowadzeniu prac w podziemnych zakładach</w:t>
      </w:r>
    </w:p>
    <w:p w:rsidR="000F11A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górniczych.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</w:t>
      </w:r>
    </w:p>
    <w:p w:rsidR="000F11A8" w:rsidRPr="006F23F0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2.  </w:t>
      </w:r>
      <w:r w:rsidRPr="006F23F0">
        <w:rPr>
          <w:rFonts w:ascii="Arial" w:hAnsi="Arial" w:cs="Arial"/>
          <w:sz w:val="18"/>
          <w:szCs w:val="18"/>
        </w:rPr>
        <w:t>Wystawienie zamówienia będzie podstawą do wykonania prac przez Wykonawcę.</w:t>
      </w:r>
    </w:p>
    <w:p w:rsidR="000F11A8" w:rsidRPr="00A54A01" w:rsidRDefault="000F11A8" w:rsidP="000F11A8">
      <w:pPr>
        <w:pStyle w:val="Akapitzlis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left="615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Zamawiający zapewni warunki wykonania przedmiotu umowy, które zapewnią bezpieczeństwo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dla znajdujących  się  w obrębie robót ludzi i mienia.</w:t>
      </w:r>
    </w:p>
    <w:p w:rsidR="005D5F9E" w:rsidRDefault="005D5F9E" w:rsidP="00D95962">
      <w:pPr>
        <w:pStyle w:val="Akapitzlist"/>
        <w:spacing w:line="360" w:lineRule="auto"/>
        <w:ind w:left="0" w:right="-567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</w:t>
      </w:r>
      <w:r w:rsidR="00A528C9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b/>
          <w:sz w:val="18"/>
          <w:szCs w:val="18"/>
        </w:rPr>
        <w:t>3</w:t>
      </w:r>
    </w:p>
    <w:p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Obowiązki Wykonawcy.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1.</w:t>
      </w:r>
      <w:r w:rsidRPr="006D0DE8"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Wykonawca zobowiązany jest zatrudnić do prac będących przedmiotem niniejszej umowy osoby</w:t>
      </w:r>
    </w:p>
    <w:p w:rsidR="000F11A8" w:rsidRDefault="000F11A8" w:rsidP="00F3161E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posiadające stosowne kwalifikacje zawodowe i uprawnienia</w:t>
      </w:r>
      <w:r>
        <w:rPr>
          <w:rFonts w:ascii="Arial" w:hAnsi="Arial" w:cs="Arial"/>
          <w:sz w:val="18"/>
          <w:szCs w:val="18"/>
        </w:rPr>
        <w:t>, zgodne z obowiązującym prawem.</w:t>
      </w:r>
    </w:p>
    <w:p w:rsidR="00F3161E" w:rsidRPr="006D0DE8" w:rsidRDefault="00F3161E" w:rsidP="00F3161E">
      <w:pPr>
        <w:ind w:firstLine="284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2.  Wykonawca zobowiązuje się do :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a. właściwej organizacji prac oraz należytego wykonania zobowiązań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b. poniesienia całkowitej odpowiedzialności  za szkody wyrządzone w związku z wykonywaniem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c. poszanowania mienia znajdującego się na terenie prowadzonych prac,</w:t>
      </w:r>
    </w:p>
    <w:p w:rsidR="000F11A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d.  uporządkowania terenu prac po ich zakończeniu.</w:t>
      </w:r>
    </w:p>
    <w:p w:rsidR="000F11A8" w:rsidRDefault="000F11A8" w:rsidP="000F11A8">
      <w:pPr>
        <w:ind w:firstLine="284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ind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>3.  Kontrole i badania Wykonawca wykona w terminach  uzgodnionych z Zamawiającym.</w:t>
      </w: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4.  Wykonawca zapewni usługi serwisu czynnego od godziny 6°° - 23°° z pełnym zabezpieczeniem</w:t>
      </w: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w części.</w:t>
      </w: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5.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Wykonawca przystąpi do usuwania awarii w czasie do 24 godzin od przesłania zgłoszenia drogą </w:t>
      </w:r>
    </w:p>
    <w:p w:rsidR="00A528C9" w:rsidRPr="00C46E2A" w:rsidRDefault="000F11A8" w:rsidP="00D95962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elektroniczną .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4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Wynagrodzenie Wykonawcy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656953">
      <w:pPr>
        <w:pStyle w:val="Akapitzlist"/>
        <w:numPr>
          <w:ilvl w:val="0"/>
          <w:numId w:val="2"/>
        </w:numPr>
        <w:tabs>
          <w:tab w:val="left" w:pos="567"/>
        </w:tabs>
        <w:suppressAutoHyphens/>
        <w:ind w:left="284" w:firstLine="0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Strony ustalają, że zamówienie będzie realizowane po cenach zadeklarowanych w ofercie do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wysokości środków budżetowych zabezpieczonych na  realizację powyższego zadania jeżeli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nastąpi to przed dniem zakończenia umowy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, tj. do kwoty netto: .....................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PLN</w:t>
      </w:r>
    </w:p>
    <w:p w:rsidR="000F11A8" w:rsidRPr="006D0DE8" w:rsidRDefault="007E27A7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( słownie: ............................. PLN), ..........................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PLN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VAT  tj. 23%, kwota brutto</w:t>
      </w:r>
      <w:r w:rsidR="00AA22A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: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.............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PLN,</w:t>
      </w:r>
    </w:p>
    <w:p w:rsidR="007E27A7" w:rsidRDefault="000F11A8" w:rsidP="00656953">
      <w:pPr>
        <w:pStyle w:val="Akapitzlist"/>
        <w:suppressAutoHyphens/>
        <w:ind w:left="284"/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(słownie: ..........................................................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). </w:t>
      </w:r>
      <w:r w:rsidRPr="006D0DE8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>Powyższa wartość ma charakter wartości</w:t>
      </w:r>
    </w:p>
    <w:p w:rsidR="000F11A8" w:rsidRPr="006D0DE8" w:rsidRDefault="007E27A7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 xml:space="preserve">       </w:t>
      </w:r>
      <w:r w:rsidR="000F11A8" w:rsidRPr="006D0DE8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 xml:space="preserve"> maksymalnej.</w:t>
      </w:r>
    </w:p>
    <w:p w:rsidR="000F11A8" w:rsidRPr="006D0DE8" w:rsidRDefault="000F11A8" w:rsidP="000F11A8">
      <w:pPr>
        <w:pStyle w:val="Akapitzlist"/>
        <w:numPr>
          <w:ilvl w:val="0"/>
          <w:numId w:val="2"/>
        </w:numPr>
        <w:suppressAutoHyphens/>
        <w:spacing w:line="360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Ceny zadeklarowane w ofercie Wykonawcy za wykonanie przedmiotu zamówienia wynoszą</w:t>
      </w:r>
      <w:r w:rsidR="0002423E">
        <w:rPr>
          <w:rFonts w:ascii="Arial" w:hAnsi="Arial" w:cs="Arial"/>
          <w:sz w:val="18"/>
          <w:szCs w:val="18"/>
        </w:rPr>
        <w:t xml:space="preserve"> z zastrzeżeniem ust. 5</w:t>
      </w:r>
      <w:r w:rsidRPr="006D0DE8">
        <w:rPr>
          <w:rFonts w:ascii="Arial" w:hAnsi="Arial" w:cs="Arial"/>
          <w:sz w:val="18"/>
          <w:szCs w:val="18"/>
        </w:rPr>
        <w:t>:</w:t>
      </w:r>
    </w:p>
    <w:p w:rsidR="000F11A8" w:rsidRPr="006D0DE8" w:rsidRDefault="000F11A8" w:rsidP="000F11A8">
      <w:pPr>
        <w:pStyle w:val="Akapitzlist"/>
        <w:tabs>
          <w:tab w:val="left" w:pos="284"/>
        </w:tabs>
        <w:ind w:left="567" w:hanging="283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a.  naprawy główne i badania kontrolne  5 wózków hamulcowych </w:t>
      </w:r>
      <w:r w:rsidRPr="006D0DE8">
        <w:rPr>
          <w:rFonts w:ascii="Arial" w:hAnsi="Arial" w:cs="Arial"/>
          <w:sz w:val="18"/>
          <w:szCs w:val="18"/>
          <w:lang w:eastAsia="ar-SA"/>
        </w:rPr>
        <w:t>WHR-1/N</w:t>
      </w:r>
      <w:r w:rsidR="00F41809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po roku pracy, </w:t>
      </w:r>
    </w:p>
    <w:p w:rsidR="000F11A8" w:rsidRPr="000D35F7" w:rsidRDefault="000F11A8" w:rsidP="000F11A8">
      <w:pPr>
        <w:ind w:left="567" w:hanging="283"/>
        <w:contextualSpacing/>
        <w:jc w:val="both"/>
        <w:rPr>
          <w:rFonts w:ascii="Arial" w:hAnsi="Arial" w:cs="Arial"/>
          <w:sz w:val="18"/>
          <w:szCs w:val="18"/>
          <w:lang w:val="en-US"/>
        </w:rPr>
      </w:pPr>
      <w:r w:rsidRPr="006D0DE8">
        <w:rPr>
          <w:rFonts w:ascii="Arial" w:hAnsi="Arial" w:cs="Arial"/>
          <w:sz w:val="18"/>
          <w:szCs w:val="18"/>
        </w:rPr>
        <w:t xml:space="preserve">           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D35F7">
        <w:rPr>
          <w:rFonts w:ascii="Arial" w:hAnsi="Arial" w:cs="Arial"/>
          <w:sz w:val="18"/>
          <w:szCs w:val="18"/>
          <w:lang w:val="en-US"/>
        </w:rPr>
        <w:t>cena</w:t>
      </w:r>
      <w:proofErr w:type="spellEnd"/>
      <w:r w:rsidRPr="000D35F7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7E27A7" w:rsidRPr="000D35F7">
        <w:rPr>
          <w:rFonts w:ascii="Arial" w:hAnsi="Arial" w:cs="Arial"/>
          <w:sz w:val="18"/>
          <w:szCs w:val="18"/>
          <w:lang w:val="en-US"/>
        </w:rPr>
        <w:t>netto</w:t>
      </w:r>
      <w:proofErr w:type="spellEnd"/>
      <w:r w:rsidR="00940BF8" w:rsidRPr="000D35F7">
        <w:rPr>
          <w:rFonts w:ascii="Arial" w:hAnsi="Arial" w:cs="Arial"/>
          <w:sz w:val="18"/>
          <w:szCs w:val="18"/>
          <w:lang w:val="en-US"/>
        </w:rPr>
        <w:t>: …………………</w:t>
      </w:r>
      <w:r w:rsidR="007E27A7" w:rsidRPr="000D35F7">
        <w:rPr>
          <w:rFonts w:ascii="Arial" w:hAnsi="Arial" w:cs="Arial"/>
          <w:sz w:val="18"/>
          <w:szCs w:val="18"/>
          <w:lang w:val="en-US"/>
        </w:rPr>
        <w:t xml:space="preserve"> PLN, VAT 23 %</w:t>
      </w:r>
      <w:r w:rsidR="004D66E8" w:rsidRPr="000D35F7">
        <w:rPr>
          <w:rFonts w:ascii="Arial" w:hAnsi="Arial" w:cs="Arial"/>
          <w:sz w:val="18"/>
          <w:szCs w:val="18"/>
          <w:lang w:val="en-US"/>
        </w:rPr>
        <w:t>,</w:t>
      </w:r>
      <w:r w:rsidRPr="000D35F7">
        <w:rPr>
          <w:rFonts w:ascii="Arial" w:hAnsi="Arial" w:cs="Arial"/>
          <w:sz w:val="18"/>
          <w:szCs w:val="18"/>
          <w:lang w:val="en-US"/>
        </w:rPr>
        <w:t xml:space="preserve">   </w:t>
      </w:r>
    </w:p>
    <w:p w:rsidR="000F11A8" w:rsidRPr="000D35F7" w:rsidRDefault="000F11A8" w:rsidP="000F11A8">
      <w:pPr>
        <w:ind w:left="567" w:hanging="283"/>
        <w:contextualSpacing/>
        <w:jc w:val="both"/>
        <w:rPr>
          <w:rFonts w:ascii="Arial" w:hAnsi="Arial" w:cs="Arial"/>
          <w:sz w:val="18"/>
          <w:szCs w:val="18"/>
          <w:lang w:val="en-US"/>
        </w:rPr>
      </w:pPr>
    </w:p>
    <w:p w:rsidR="000F11A8" w:rsidRDefault="000F11A8" w:rsidP="000F11A8">
      <w:pPr>
        <w:tabs>
          <w:tab w:val="left" w:pos="426"/>
        </w:tabs>
        <w:contextualSpacing/>
        <w:rPr>
          <w:rFonts w:ascii="Arial" w:hAnsi="Arial" w:cs="Arial"/>
          <w:sz w:val="18"/>
          <w:szCs w:val="18"/>
        </w:rPr>
      </w:pPr>
      <w:r w:rsidRPr="000D35F7">
        <w:rPr>
          <w:rFonts w:ascii="Arial" w:hAnsi="Arial" w:cs="Arial"/>
          <w:sz w:val="18"/>
          <w:szCs w:val="18"/>
          <w:lang w:val="en-US"/>
        </w:rPr>
        <w:t xml:space="preserve">             b.   </w:t>
      </w:r>
      <w:r w:rsidRPr="00AE1D54">
        <w:rPr>
          <w:rFonts w:ascii="Arial" w:hAnsi="Arial" w:cs="Arial"/>
          <w:sz w:val="18"/>
          <w:szCs w:val="18"/>
        </w:rPr>
        <w:t>wynagrodzenie przysługujące Wykonawcy  za 20 roboczogodzin  przy serwisowaniu, usuwaniu</w:t>
      </w:r>
    </w:p>
    <w:p w:rsidR="000F11A8" w:rsidRPr="00AE1D54" w:rsidRDefault="000F11A8" w:rsidP="000F11A8">
      <w:pPr>
        <w:tabs>
          <w:tab w:val="left" w:pos="426"/>
        </w:tabs>
        <w:contextualSpacing/>
        <w:rPr>
          <w:rFonts w:ascii="Arial" w:hAnsi="Arial" w:cs="Arial"/>
          <w:sz w:val="18"/>
          <w:szCs w:val="18"/>
        </w:rPr>
      </w:pPr>
      <w:r w:rsidRPr="00AE1D54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               </w:t>
      </w:r>
      <w:r w:rsidR="004D66E8">
        <w:rPr>
          <w:rFonts w:ascii="Arial" w:hAnsi="Arial" w:cs="Arial"/>
          <w:sz w:val="18"/>
          <w:szCs w:val="18"/>
        </w:rPr>
        <w:t>awarii,  cena netto</w:t>
      </w:r>
      <w:r w:rsidR="00AA22A8">
        <w:rPr>
          <w:rFonts w:ascii="Arial" w:hAnsi="Arial" w:cs="Arial"/>
          <w:sz w:val="18"/>
          <w:szCs w:val="18"/>
        </w:rPr>
        <w:t>:</w:t>
      </w:r>
      <w:r w:rsidR="00107134">
        <w:rPr>
          <w:rFonts w:ascii="Arial" w:hAnsi="Arial" w:cs="Arial"/>
          <w:sz w:val="18"/>
          <w:szCs w:val="18"/>
        </w:rPr>
        <w:t xml:space="preserve"> ......................</w:t>
      </w:r>
      <w:r w:rsidR="004D66E8">
        <w:rPr>
          <w:rFonts w:ascii="Arial" w:hAnsi="Arial" w:cs="Arial"/>
          <w:sz w:val="18"/>
          <w:szCs w:val="18"/>
        </w:rPr>
        <w:t>PLN, VAT 23</w:t>
      </w:r>
      <w:r w:rsidRPr="00AE1D54">
        <w:rPr>
          <w:rFonts w:ascii="Arial" w:hAnsi="Arial" w:cs="Arial"/>
          <w:sz w:val="18"/>
          <w:szCs w:val="18"/>
        </w:rPr>
        <w:t xml:space="preserve"> %.   </w:t>
      </w:r>
    </w:p>
    <w:p w:rsidR="000F11A8" w:rsidRPr="006D0DE8" w:rsidRDefault="000F11A8" w:rsidP="000F11A8">
      <w:pPr>
        <w:ind w:left="567" w:hanging="283"/>
        <w:jc w:val="both"/>
        <w:rPr>
          <w:rFonts w:ascii="Arial" w:hAnsi="Arial" w:cs="Arial"/>
          <w:sz w:val="18"/>
          <w:szCs w:val="18"/>
        </w:rPr>
      </w:pPr>
    </w:p>
    <w:p w:rsidR="000F11A8" w:rsidRDefault="000F11A8" w:rsidP="008F7E95">
      <w:pPr>
        <w:pStyle w:val="Akapitzlist"/>
        <w:numPr>
          <w:ilvl w:val="0"/>
          <w:numId w:val="2"/>
        </w:numPr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</w:t>
      </w:r>
      <w:r w:rsidRPr="006D0DE8">
        <w:rPr>
          <w:rFonts w:ascii="Arial" w:hAnsi="Arial" w:cs="Arial"/>
          <w:sz w:val="18"/>
          <w:szCs w:val="18"/>
        </w:rPr>
        <w:t>woty o których mowa w ust. 2 obejmują  koszty i czynności Wykonawcy z</w:t>
      </w:r>
      <w:r>
        <w:rPr>
          <w:rFonts w:ascii="Arial" w:hAnsi="Arial" w:cs="Arial"/>
          <w:sz w:val="18"/>
          <w:szCs w:val="18"/>
        </w:rPr>
        <w:t xml:space="preserve">wiązane </w:t>
      </w:r>
      <w:r w:rsidRPr="005D6695">
        <w:rPr>
          <w:rFonts w:ascii="Arial" w:hAnsi="Arial" w:cs="Arial"/>
          <w:sz w:val="18"/>
          <w:szCs w:val="18"/>
        </w:rPr>
        <w:t>z  realizacją przedmiotu</w:t>
      </w:r>
    </w:p>
    <w:p w:rsidR="000F11A8" w:rsidRDefault="000F11A8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Pr="005D6695">
        <w:rPr>
          <w:rFonts w:ascii="Arial" w:hAnsi="Arial" w:cs="Arial"/>
          <w:sz w:val="18"/>
          <w:szCs w:val="18"/>
        </w:rPr>
        <w:t xml:space="preserve"> </w:t>
      </w:r>
      <w:r w:rsidR="00656953">
        <w:rPr>
          <w:rFonts w:ascii="Arial" w:hAnsi="Arial" w:cs="Arial"/>
          <w:sz w:val="18"/>
          <w:szCs w:val="18"/>
        </w:rPr>
        <w:t xml:space="preserve">  </w:t>
      </w:r>
      <w:r w:rsidRPr="005D6695">
        <w:rPr>
          <w:rFonts w:ascii="Arial" w:hAnsi="Arial" w:cs="Arial"/>
          <w:sz w:val="18"/>
          <w:szCs w:val="18"/>
        </w:rPr>
        <w:t>umowy</w:t>
      </w:r>
      <w:r w:rsidR="008F7E95">
        <w:rPr>
          <w:rFonts w:ascii="Arial" w:hAnsi="Arial" w:cs="Arial"/>
          <w:sz w:val="18"/>
          <w:szCs w:val="18"/>
        </w:rPr>
        <w:t xml:space="preserve"> nie będą podlegać waloryzacji.</w:t>
      </w:r>
    </w:p>
    <w:p w:rsidR="008F7E95" w:rsidRPr="005D6695" w:rsidRDefault="008F7E95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</w:p>
    <w:p w:rsidR="00E41AF2" w:rsidRPr="00E41AF2" w:rsidRDefault="00E41AF2" w:rsidP="00E41AF2">
      <w:pPr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4.  </w:t>
      </w:r>
      <w:r w:rsidRPr="00E41AF2">
        <w:rPr>
          <w:rFonts w:ascii="Arial" w:hAnsi="Arial" w:cs="Arial"/>
          <w:sz w:val="18"/>
          <w:szCs w:val="18"/>
        </w:rPr>
        <w:t>Zamawiający zastrzega sobie prawo niewykorzystania pełnej wartości umowy, a Wykonawca nie nabywa</w:t>
      </w:r>
    </w:p>
    <w:p w:rsidR="00E41AF2" w:rsidRDefault="00E41AF2" w:rsidP="00E41AF2">
      <w:pPr>
        <w:pStyle w:val="Akapitzlist"/>
        <w:ind w:left="426" w:hanging="142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żadnych roszczeń z tego tytułu</w:t>
      </w:r>
      <w:r w:rsidRPr="009A3240">
        <w:rPr>
          <w:rFonts w:ascii="Arial" w:hAnsi="Arial" w:cs="Arial"/>
          <w:sz w:val="18"/>
          <w:szCs w:val="18"/>
        </w:rPr>
        <w:t>.</w:t>
      </w:r>
    </w:p>
    <w:p w:rsidR="00012142" w:rsidRPr="00F51FB8" w:rsidRDefault="00012142" w:rsidP="00E41AF2">
      <w:pPr>
        <w:pStyle w:val="Akapitzlist"/>
        <w:ind w:left="426" w:hanging="142"/>
        <w:contextualSpacing/>
        <w:jc w:val="both"/>
        <w:rPr>
          <w:rFonts w:ascii="Arial" w:hAnsi="Arial" w:cs="Arial"/>
          <w:color w:val="FF0000"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709"/>
        </w:tabs>
        <w:ind w:left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5.   </w:t>
      </w:r>
      <w:r w:rsidRPr="006D0DE8">
        <w:rPr>
          <w:rFonts w:ascii="Arial" w:hAnsi="Arial" w:cs="Arial"/>
          <w:sz w:val="18"/>
          <w:szCs w:val="18"/>
        </w:rPr>
        <w:t xml:space="preserve">Wynagrodzenie za części zamienne, wszelkie niezbędne materiały potrzebne do naprawy </w:t>
      </w:r>
    </w:p>
    <w:p w:rsidR="000F11A8" w:rsidRPr="006D0DE8" w:rsidRDefault="000F11A8" w:rsidP="000F11A8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i serwisu będzie rozliczane zgodnie z aktualnym cennikiem będącym załącznikiem  do</w:t>
      </w:r>
    </w:p>
    <w:p w:rsidR="000F11A8" w:rsidRPr="006D0DE8" w:rsidRDefault="000F11A8" w:rsidP="000F11A8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Oferty Wykonawcy, który obowiązuje do dnia zakończenia niniejszej umowy tj. do </w:t>
      </w:r>
      <w:r w:rsidR="00107134">
        <w:rPr>
          <w:rFonts w:ascii="Arial" w:hAnsi="Arial" w:cs="Arial"/>
          <w:sz w:val="18"/>
          <w:szCs w:val="18"/>
        </w:rPr>
        <w:t>31.12.202</w:t>
      </w:r>
      <w:r w:rsidR="006B0224">
        <w:rPr>
          <w:rFonts w:ascii="Arial" w:hAnsi="Arial" w:cs="Arial"/>
          <w:sz w:val="18"/>
          <w:szCs w:val="18"/>
        </w:rPr>
        <w:t>2</w:t>
      </w:r>
      <w:r w:rsidRPr="006D0DE8">
        <w:rPr>
          <w:rFonts w:ascii="Arial" w:hAnsi="Arial" w:cs="Arial"/>
          <w:sz w:val="18"/>
          <w:szCs w:val="18"/>
        </w:rPr>
        <w:t xml:space="preserve"> r</w:t>
      </w:r>
    </w:p>
    <w:p w:rsidR="000F11A8" w:rsidRDefault="000F11A8" w:rsidP="00656953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lastRenderedPageBreak/>
        <w:t xml:space="preserve">  </w:t>
      </w:r>
      <w:r w:rsidR="00656953"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Części nie objęte cennikiem każdorazowo podlegają obustronnym negocjacjom.</w:t>
      </w:r>
    </w:p>
    <w:p w:rsidR="000F11A8" w:rsidRPr="006D0DE8" w:rsidRDefault="000F11A8" w:rsidP="000F11A8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>6.    Strony zastrzegają, że w razie zmiany stawki VAT w trakcie realizacji umowy, wartość brutto</w:t>
      </w:r>
    </w:p>
    <w:p w:rsidR="000F11A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przedmiotu  umowy nie ulegnie zmianie.</w:t>
      </w: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</w:p>
    <w:p w:rsidR="000F11A8" w:rsidRPr="00656953" w:rsidRDefault="000F11A8" w:rsidP="00656953">
      <w:pPr>
        <w:pStyle w:val="Akapitzlist"/>
        <w:numPr>
          <w:ilvl w:val="0"/>
          <w:numId w:val="15"/>
        </w:numPr>
        <w:tabs>
          <w:tab w:val="left" w:pos="567"/>
          <w:tab w:val="left" w:pos="709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 w:rsidRPr="00D63F35">
        <w:rPr>
          <w:rFonts w:ascii="Arial" w:hAnsi="Arial" w:cs="Arial"/>
          <w:sz w:val="18"/>
          <w:szCs w:val="18"/>
        </w:rPr>
        <w:t xml:space="preserve"> Zapłata wynagrodzenia nastąpi po realizacji każdej czynności związanej z przeglądem lub</w:t>
      </w:r>
    </w:p>
    <w:p w:rsidR="000F11A8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>naprawą. Podstawą zapłaty jest podpisany przez obie strony umowy protokół odbioru bez uwag.</w:t>
      </w:r>
    </w:p>
    <w:p w:rsidR="000F11A8" w:rsidRPr="006D0DE8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pStyle w:val="Akapitzlist"/>
        <w:ind w:left="0"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>Kwota przeznaczona na naprawy główne i badania kontrolne  po roku pracy oraz  czynności</w:t>
      </w:r>
    </w:p>
    <w:p w:rsidR="000F11A8" w:rsidRPr="0014026F" w:rsidRDefault="00656953" w:rsidP="00656953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0F11A8" w:rsidRPr="0014026F">
        <w:rPr>
          <w:rFonts w:ascii="Arial" w:hAnsi="Arial" w:cs="Arial"/>
          <w:sz w:val="18"/>
          <w:szCs w:val="18"/>
        </w:rPr>
        <w:t>serwisowe nie może przekroczyć kwoty określonej w ust.  1.</w:t>
      </w:r>
      <w:r w:rsidR="000F11A8" w:rsidRPr="0014026F">
        <w:rPr>
          <w:rFonts w:ascii="Arial" w:hAnsi="Arial" w:cs="Arial"/>
          <w:sz w:val="18"/>
          <w:szCs w:val="18"/>
        </w:rPr>
        <w:tab/>
      </w:r>
    </w:p>
    <w:p w:rsidR="000F11A8" w:rsidRDefault="000F11A8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`</w:t>
      </w:r>
      <w:r>
        <w:rPr>
          <w:rFonts w:ascii="Arial" w:hAnsi="Arial" w:cs="Arial"/>
          <w:b/>
          <w:sz w:val="18"/>
          <w:szCs w:val="18"/>
        </w:rPr>
        <w:tab/>
      </w:r>
      <w:r w:rsidRPr="006D0DE8">
        <w:rPr>
          <w:rFonts w:ascii="Arial" w:hAnsi="Arial" w:cs="Arial"/>
          <w:b/>
          <w:sz w:val="18"/>
          <w:szCs w:val="18"/>
        </w:rPr>
        <w:t>§ 5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płatności.</w:t>
      </w:r>
    </w:p>
    <w:p w:rsidR="000F11A8" w:rsidRPr="006D0DE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Fakturę VAT należy wystawić w 2 egz. na Muzeum Górnictwa Węglowego w Zabrzu  </w:t>
      </w:r>
    </w:p>
    <w:p w:rsidR="000F11A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ul. </w:t>
      </w:r>
      <w:proofErr w:type="spellStart"/>
      <w:r w:rsidR="00197C10">
        <w:rPr>
          <w:rFonts w:ascii="Arial" w:hAnsi="Arial" w:cs="Arial"/>
          <w:sz w:val="18"/>
          <w:szCs w:val="18"/>
        </w:rPr>
        <w:t>Georgiusa</w:t>
      </w:r>
      <w:proofErr w:type="spellEnd"/>
      <w:r w:rsidR="00197C10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197C10">
        <w:rPr>
          <w:rFonts w:ascii="Arial" w:hAnsi="Arial" w:cs="Arial"/>
          <w:sz w:val="18"/>
          <w:szCs w:val="18"/>
        </w:rPr>
        <w:t>Agricoli</w:t>
      </w:r>
      <w:proofErr w:type="spellEnd"/>
      <w:r w:rsidR="00197C10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>, 41- 800 Zabrze,  NIP: 6482768167</w:t>
      </w:r>
    </w:p>
    <w:p w:rsidR="000F11A8" w:rsidRPr="006D0DE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</w:p>
    <w:p w:rsidR="000F11A8" w:rsidRDefault="000F11A8" w:rsidP="0002423E">
      <w:pPr>
        <w:ind w:left="567" w:hanging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Faktury wystawione przez Wykonawcę płatne będą w formie przelewu bankowego </w:t>
      </w:r>
      <w:r w:rsidR="0002423E">
        <w:rPr>
          <w:rFonts w:ascii="Arial" w:hAnsi="Arial" w:cs="Arial"/>
          <w:sz w:val="18"/>
          <w:szCs w:val="18"/>
        </w:rPr>
        <w:t xml:space="preserve">na rachunek znajdujący się na tzw. białej liście VAT </w:t>
      </w:r>
      <w:r w:rsidRPr="006D0DE8">
        <w:rPr>
          <w:rFonts w:ascii="Arial" w:hAnsi="Arial" w:cs="Arial"/>
          <w:sz w:val="18"/>
          <w:szCs w:val="18"/>
        </w:rPr>
        <w:t>w terminie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do 30 dni od daty doręczenia Zamawiającemu prawidłowo wystawionej faktury wraz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protokołem wykonanych prac.</w:t>
      </w:r>
    </w:p>
    <w:p w:rsidR="000F11A8" w:rsidRPr="006D0DE8" w:rsidRDefault="000F11A8" w:rsidP="000F11A8">
      <w:pPr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W przypadku opóźnienia w zapłacie wynagrodzenia Wykonawcy przysługują odsetki  </w:t>
      </w:r>
    </w:p>
    <w:p w:rsidR="000F11A8" w:rsidRPr="006D0DE8" w:rsidRDefault="000F11A8" w:rsidP="000F11A8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ustawowe.</w:t>
      </w:r>
    </w:p>
    <w:p w:rsidR="005D5F9E" w:rsidRDefault="005D5F9E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6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Nadzór nad wykonawstwem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Bezpośredni nadzór nad pracami ze </w:t>
      </w:r>
      <w:r>
        <w:rPr>
          <w:rFonts w:ascii="Arial" w:hAnsi="Arial" w:cs="Arial"/>
          <w:sz w:val="18"/>
          <w:szCs w:val="18"/>
        </w:rPr>
        <w:t>strony Zamawiającego sprawuje :</w:t>
      </w:r>
      <w:r w:rsidRPr="00D96958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</w:t>
      </w:r>
    </w:p>
    <w:p w:rsidR="000F11A8" w:rsidRPr="00D96958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D96958">
        <w:rPr>
          <w:rFonts w:ascii="Arial" w:hAnsi="Arial" w:cs="Arial"/>
          <w:sz w:val="18"/>
          <w:szCs w:val="18"/>
        </w:rPr>
        <w:t xml:space="preserve">………………………………………….                </w:t>
      </w:r>
    </w:p>
    <w:p w:rsidR="000F11A8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Bezpośredni nadzór nad pracam</w:t>
      </w:r>
      <w:r>
        <w:rPr>
          <w:rFonts w:ascii="Arial" w:hAnsi="Arial" w:cs="Arial"/>
          <w:sz w:val="18"/>
          <w:szCs w:val="18"/>
        </w:rPr>
        <w:t xml:space="preserve">i ze strony Wykonawcy sprawuje </w:t>
      </w:r>
    </w:p>
    <w:p w:rsidR="000F11A8" w:rsidRPr="00D96958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D96958">
        <w:rPr>
          <w:rFonts w:ascii="Arial" w:hAnsi="Arial" w:cs="Arial"/>
          <w:sz w:val="18"/>
          <w:szCs w:val="18"/>
        </w:rPr>
        <w:t>…………………………………………………..</w:t>
      </w:r>
    </w:p>
    <w:p w:rsidR="005D5F9E" w:rsidRDefault="000F11A8" w:rsidP="0098462F">
      <w:pPr>
        <w:tabs>
          <w:tab w:val="left" w:pos="1920"/>
          <w:tab w:val="center" w:pos="4819"/>
        </w:tabs>
        <w:spacing w:line="360" w:lineRule="auto"/>
        <w:ind w:right="-567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</w:t>
      </w:r>
    </w:p>
    <w:p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§ 7</w:t>
      </w:r>
    </w:p>
    <w:p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wykonania Umowy</w:t>
      </w:r>
      <w:r w:rsidR="00FD3635">
        <w:rPr>
          <w:rFonts w:ascii="Arial" w:hAnsi="Arial" w:cs="Arial"/>
          <w:b/>
          <w:sz w:val="18"/>
          <w:szCs w:val="18"/>
        </w:rPr>
        <w:t>.</w:t>
      </w:r>
      <w:r w:rsidRPr="006D0DE8">
        <w:rPr>
          <w:rFonts w:ascii="Arial" w:hAnsi="Arial" w:cs="Arial"/>
          <w:sz w:val="18"/>
          <w:szCs w:val="18"/>
        </w:rPr>
        <w:t xml:space="preserve">  </w:t>
      </w:r>
    </w:p>
    <w:p w:rsidR="000F11A8" w:rsidRPr="006D0DE8" w:rsidRDefault="000F11A8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 termin rozpoczęcia realizacji przedmiotu umowy</w:t>
      </w:r>
      <w:r>
        <w:rPr>
          <w:rFonts w:ascii="Arial" w:hAnsi="Arial" w:cs="Arial"/>
          <w:sz w:val="18"/>
          <w:szCs w:val="18"/>
        </w:rPr>
        <w:t xml:space="preserve"> u</w:t>
      </w:r>
      <w:r w:rsidR="004C24A5">
        <w:rPr>
          <w:rFonts w:ascii="Arial" w:hAnsi="Arial" w:cs="Arial"/>
          <w:sz w:val="18"/>
          <w:szCs w:val="18"/>
        </w:rPr>
        <w:t>stala się dzień podpisania umowy.</w:t>
      </w:r>
    </w:p>
    <w:p w:rsidR="000F11A8" w:rsidRPr="006D0DE8" w:rsidRDefault="004C24A5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0F11A8" w:rsidRPr="006D0DE8">
        <w:rPr>
          <w:rFonts w:ascii="Arial" w:hAnsi="Arial" w:cs="Arial"/>
          <w:sz w:val="18"/>
          <w:szCs w:val="18"/>
        </w:rPr>
        <w:t>zień zakończenia realizacji przedmiotu umow</w:t>
      </w:r>
      <w:r w:rsidR="000F11A8">
        <w:rPr>
          <w:rFonts w:ascii="Arial" w:hAnsi="Arial" w:cs="Arial"/>
          <w:sz w:val="18"/>
          <w:szCs w:val="18"/>
        </w:rPr>
        <w:t>y ustala się na 31 grudnia</w:t>
      </w:r>
      <w:r w:rsidR="00107134">
        <w:rPr>
          <w:rFonts w:ascii="Arial" w:hAnsi="Arial" w:cs="Arial"/>
          <w:sz w:val="18"/>
          <w:szCs w:val="18"/>
        </w:rPr>
        <w:t xml:space="preserve">  202</w:t>
      </w:r>
      <w:r w:rsidR="005B207A">
        <w:rPr>
          <w:rFonts w:ascii="Arial" w:hAnsi="Arial" w:cs="Arial"/>
          <w:sz w:val="18"/>
          <w:szCs w:val="18"/>
        </w:rPr>
        <w:t>2</w:t>
      </w:r>
      <w:r w:rsidR="000F11A8" w:rsidRPr="006D0DE8">
        <w:rPr>
          <w:rFonts w:ascii="Arial" w:hAnsi="Arial" w:cs="Arial"/>
          <w:sz w:val="18"/>
          <w:szCs w:val="18"/>
        </w:rPr>
        <w:t xml:space="preserve"> r</w:t>
      </w:r>
    </w:p>
    <w:p w:rsidR="005D5F9E" w:rsidRDefault="000F11A8" w:rsidP="000F11A8">
      <w:pPr>
        <w:pStyle w:val="Akapitzlist"/>
        <w:tabs>
          <w:tab w:val="left" w:pos="4678"/>
        </w:tabs>
        <w:spacing w:line="360" w:lineRule="auto"/>
        <w:ind w:left="824" w:right="-567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8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Ubezpieczenie od odpowiedzialności cywilnej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color w:val="FF0000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w okresie realizacji przedmiotu umowy musi posiadać aktualne ubezpieczenie od</w:t>
      </w:r>
    </w:p>
    <w:p w:rsidR="000F11A8" w:rsidRPr="006D0DE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odpowiedzialności cywilnej w zakresie prowadzonej działalności na kwotę nie mniejszą niż </w:t>
      </w:r>
    </w:p>
    <w:p w:rsidR="000F11A8" w:rsidRPr="00437C6B" w:rsidRDefault="000F11A8" w:rsidP="000F11A8">
      <w:pPr>
        <w:ind w:firstLine="284"/>
        <w:contextualSpacing/>
        <w:rPr>
          <w:rFonts w:ascii="Arial" w:hAnsi="Arial" w:cs="Arial"/>
          <w:sz w:val="18"/>
          <w:szCs w:val="18"/>
        </w:rPr>
      </w:pPr>
      <w:r w:rsidRPr="00437C6B">
        <w:rPr>
          <w:rFonts w:ascii="Arial" w:hAnsi="Arial" w:cs="Arial"/>
          <w:sz w:val="18"/>
          <w:szCs w:val="18"/>
        </w:rPr>
        <w:t xml:space="preserve">         200 000,00 zł (dwieście tysięcy złotych).</w:t>
      </w:r>
    </w:p>
    <w:p w:rsidR="000F11A8" w:rsidRPr="00437C6B" w:rsidRDefault="000F11A8" w:rsidP="000F11A8">
      <w:pPr>
        <w:ind w:firstLine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utrzyma wartość ubezpieczenia przez cały okres realizacji Umowy. Jeżeli w trakcie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 realizacji umowy ważność polisy ubezpieczeniowej wygasa, to nie później niż w ostatnim dniu ważnośc</w:t>
      </w:r>
      <w:r>
        <w:rPr>
          <w:rFonts w:ascii="Arial" w:hAnsi="Arial" w:cs="Arial"/>
          <w:sz w:val="18"/>
          <w:szCs w:val="18"/>
        </w:rPr>
        <w:t>i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polisy ubezpieczenia Wykonawca przedstawi Zamawiającemu kopię polisy o przedłużonym terminie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ważności.</w:t>
      </w:r>
    </w:p>
    <w:p w:rsidR="000F11A8" w:rsidRPr="006D0DE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zobowiązuje się do posiadania nieprzerwanej ochrony ubezpieczeniowej </w:t>
      </w:r>
    </w:p>
    <w:p w:rsidR="000F11A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okresie obowiązywania umowy  na warunkach nie gorszych niż w pierwotnej polisie.</w:t>
      </w:r>
    </w:p>
    <w:p w:rsidR="000F11A8" w:rsidRPr="006D0DE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przypadku każdorazowej zmiany terminu obowiązywania umowy Wykonawca zobowiązany jest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przedłużyć ważność polisy do dnia ustalonego przez Strony.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Niedostarczenie polisy w terminie traktowane będzie jako podstawa do odstąpienia od umowy przez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Zamawiającego z winy Wykonawcy w terminie 30 dni od dnia w którym kolejna polisa winna być</w:t>
      </w:r>
    </w:p>
    <w:p w:rsidR="006F6497" w:rsidRDefault="000F11A8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dostarczona zgodnie z ust. 3.</w:t>
      </w:r>
    </w:p>
    <w:p w:rsidR="00CD66D0" w:rsidRDefault="00CD66D0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CD66D0" w:rsidRPr="00D95962" w:rsidRDefault="00CD66D0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9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Podwykonawcy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numPr>
          <w:ilvl w:val="0"/>
          <w:numId w:val="6"/>
        </w:numPr>
        <w:tabs>
          <w:tab w:val="left" w:pos="0"/>
        </w:tabs>
        <w:suppressAutoHyphens/>
        <w:autoSpaceDE w:val="0"/>
        <w:spacing w:line="360" w:lineRule="auto"/>
        <w:ind w:left="284" w:firstLine="0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 xml:space="preserve">Wykonawca </w:t>
      </w:r>
      <w:r w:rsidRPr="006D0DE8">
        <w:rPr>
          <w:rFonts w:ascii="Arial" w:hAnsi="Arial" w:cs="Arial"/>
          <w:sz w:val="18"/>
          <w:szCs w:val="18"/>
        </w:rPr>
        <w:t xml:space="preserve">oświadcza, że </w:t>
      </w:r>
      <w:r w:rsidRPr="006D0DE8">
        <w:rPr>
          <w:rFonts w:ascii="Arial" w:hAnsi="Arial" w:cs="Arial"/>
          <w:kern w:val="2"/>
          <w:sz w:val="18"/>
          <w:szCs w:val="18"/>
        </w:rPr>
        <w:t xml:space="preserve">za pomocą podwykonawców: 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lastRenderedPageBreak/>
        <w:t>a)  .……………………………..……………,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 ……………………………………………,</w:t>
      </w:r>
    </w:p>
    <w:p w:rsidR="000F11A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   </w:t>
      </w:r>
      <w:r w:rsidRPr="006D0DE8">
        <w:rPr>
          <w:rFonts w:ascii="Arial" w:hAnsi="Arial" w:cs="Arial"/>
          <w:kern w:val="2"/>
          <w:sz w:val="18"/>
          <w:szCs w:val="18"/>
        </w:rPr>
        <w:t>na zasobach, których opierał się wykazując spełnienie warunków udziału w postępowaniu wykona</w:t>
      </w:r>
    </w:p>
    <w:p w:rsidR="000F11A8" w:rsidRPr="006D0DE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</w:t>
      </w:r>
      <w:r w:rsidRPr="006D0DE8">
        <w:rPr>
          <w:rFonts w:ascii="Arial" w:hAnsi="Arial" w:cs="Arial"/>
          <w:kern w:val="2"/>
          <w:sz w:val="18"/>
          <w:szCs w:val="18"/>
        </w:rPr>
        <w:t xml:space="preserve"> </w:t>
      </w:r>
      <w:r>
        <w:rPr>
          <w:rFonts w:ascii="Arial" w:hAnsi="Arial" w:cs="Arial"/>
          <w:kern w:val="2"/>
          <w:sz w:val="18"/>
          <w:szCs w:val="18"/>
        </w:rPr>
        <w:t xml:space="preserve">  </w:t>
      </w:r>
      <w:r w:rsidRPr="006D0DE8">
        <w:rPr>
          <w:rFonts w:ascii="Arial" w:hAnsi="Arial" w:cs="Arial"/>
          <w:kern w:val="2"/>
          <w:sz w:val="18"/>
          <w:szCs w:val="18"/>
        </w:rPr>
        <w:t xml:space="preserve">odpowiednio następujący zakres: 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...................................................................................................................... 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…………………………………………………………………………………… .</w:t>
      </w:r>
    </w:p>
    <w:p w:rsidR="000F11A8" w:rsidRPr="00AB4070" w:rsidRDefault="000F11A8" w:rsidP="000F11A8">
      <w:pPr>
        <w:pStyle w:val="Akapitzlist"/>
        <w:numPr>
          <w:ilvl w:val="0"/>
          <w:numId w:val="6"/>
        </w:numPr>
        <w:suppressAutoHyphens/>
        <w:autoSpaceDE w:val="0"/>
        <w:ind w:left="357" w:hanging="73"/>
        <w:jc w:val="both"/>
        <w:rPr>
          <w:rFonts w:ascii="Arial" w:eastAsia="Tahoma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za wykonany przedmiot umowy przez podwykonawcę będzie odpowiadał jak za własny.</w:t>
      </w:r>
    </w:p>
    <w:p w:rsidR="000F11A8" w:rsidRDefault="000F11A8" w:rsidP="000F11A8">
      <w:pPr>
        <w:pStyle w:val="Akapitzlist"/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Wykonawca ponosi odpowiedzialność za wszelkie zachowania osób trzecich, którymi się posługuje przy</w:t>
      </w:r>
    </w:p>
    <w:p w:rsidR="000F11A8" w:rsidRPr="006D0DE8" w:rsidRDefault="000F11A8" w:rsidP="000F11A8">
      <w:pPr>
        <w:pStyle w:val="Akapitzlist"/>
        <w:tabs>
          <w:tab w:val="left" w:pos="709"/>
        </w:tabs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eastAsia="Tahoma" w:hAnsi="Arial" w:cs="Arial"/>
          <w:sz w:val="18"/>
          <w:szCs w:val="18"/>
        </w:rPr>
        <w:t xml:space="preserve">     </w:t>
      </w:r>
      <w:r w:rsidRPr="006D0DE8">
        <w:rPr>
          <w:rFonts w:ascii="Arial" w:eastAsia="Tahoma" w:hAnsi="Arial" w:cs="Arial"/>
          <w:sz w:val="18"/>
          <w:szCs w:val="18"/>
        </w:rPr>
        <w:t xml:space="preserve"> </w:t>
      </w:r>
      <w:r>
        <w:rPr>
          <w:rFonts w:ascii="Arial" w:eastAsia="Tahoma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wykonywaniu umowy, tak jak za swoje własne działania lub zaniechania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10</w:t>
      </w:r>
    </w:p>
    <w:p w:rsidR="000F11A8" w:rsidRPr="006D0DE8" w:rsidRDefault="00FD3635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Gwarancja </w:t>
      </w:r>
      <w:r w:rsidR="000F11A8" w:rsidRPr="006D0DE8">
        <w:rPr>
          <w:rFonts w:ascii="Arial" w:hAnsi="Arial" w:cs="Arial"/>
          <w:b/>
          <w:sz w:val="18"/>
          <w:szCs w:val="18"/>
        </w:rPr>
        <w:t>.</w:t>
      </w: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udzieli gwarancji 12 miesięcy na części nowe oraz 6 miesięcy na części naprawione.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przypadku wystąpienia wad w wózku hamulcowym po naprawie lub wymianie Wykonawca jest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zobowiązany na własny koszt wymienić lub naprawić dotknięte wadą elementy lub podzespoły.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zakresie Obowiązku stron w okresie gwarancji i biegu terminu gwara</w:t>
      </w:r>
      <w:r>
        <w:rPr>
          <w:rFonts w:ascii="Arial" w:hAnsi="Arial" w:cs="Arial"/>
          <w:sz w:val="18"/>
          <w:szCs w:val="18"/>
        </w:rPr>
        <w:t xml:space="preserve">ncji stosuje się przepisy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art. o</w:t>
      </w:r>
      <w:r w:rsidRPr="006D0DE8">
        <w:rPr>
          <w:rFonts w:ascii="Arial" w:hAnsi="Arial" w:cs="Arial"/>
          <w:sz w:val="18"/>
          <w:szCs w:val="18"/>
        </w:rPr>
        <w:t>d 577do art. 581 Kodeksu cywilnego.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razie nieusunięcia wad w terminie wskazanym przez Zamawiającego, Zamawiający uprawniony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będzie do powierzenia ich usunięcia osobie trzeciej na koszt Wykonawcy. 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rPr>
          <w:rFonts w:ascii="Arial" w:hAnsi="Arial" w:cs="Arial"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11</w:t>
      </w:r>
    </w:p>
    <w:p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Kary umowne.</w:t>
      </w: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zapłaci Zamawiającemu karę  umowną za </w:t>
      </w:r>
      <w:r w:rsidR="00B573CF">
        <w:rPr>
          <w:rFonts w:ascii="Arial" w:hAnsi="Arial" w:cs="Arial"/>
          <w:sz w:val="18"/>
          <w:szCs w:val="18"/>
        </w:rPr>
        <w:t>zwłokę</w:t>
      </w:r>
      <w:r w:rsidRPr="006D0DE8">
        <w:rPr>
          <w:rFonts w:ascii="Arial" w:hAnsi="Arial" w:cs="Arial"/>
          <w:sz w:val="18"/>
          <w:szCs w:val="18"/>
        </w:rPr>
        <w:t xml:space="preserve"> w rozpoczęciu wykonywania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poszczególnych zamówień  lub  za przekroczenie obustronnie ustalonego terminu na wykonanie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poszczególnych zamówień w wysokości 10 % ich wartości za każdy dzień </w:t>
      </w:r>
      <w:r w:rsidR="00B573CF">
        <w:rPr>
          <w:rFonts w:ascii="Arial" w:hAnsi="Arial" w:cs="Arial"/>
          <w:sz w:val="18"/>
          <w:szCs w:val="18"/>
        </w:rPr>
        <w:t>zwłoki</w:t>
      </w:r>
      <w:r w:rsidRPr="006D0DE8">
        <w:rPr>
          <w:rFonts w:ascii="Arial" w:hAnsi="Arial" w:cs="Arial"/>
          <w:sz w:val="18"/>
          <w:szCs w:val="18"/>
        </w:rPr>
        <w:t xml:space="preserve"> lub przekroczenia</w:t>
      </w:r>
      <w:r w:rsidR="0002423E">
        <w:rPr>
          <w:rFonts w:ascii="Arial" w:hAnsi="Arial" w:cs="Arial"/>
          <w:sz w:val="18"/>
          <w:szCs w:val="18"/>
        </w:rPr>
        <w:t xml:space="preserve"> terminu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zapłaci Zamawiającemu karę umowną w  wysokości 20 % umowy kwoty wskazanej w § 4</w:t>
      </w:r>
    </w:p>
    <w:p w:rsidR="000F11A8" w:rsidRDefault="000F11A8" w:rsidP="000F11A8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ust. 1 z VAT, w przypadku odstąpienia lub rozwiązania u</w:t>
      </w:r>
      <w:r>
        <w:rPr>
          <w:rFonts w:ascii="Arial" w:hAnsi="Arial" w:cs="Arial"/>
          <w:sz w:val="18"/>
          <w:szCs w:val="18"/>
        </w:rPr>
        <w:t xml:space="preserve">mowy przez Zamawiającego z winy </w:t>
      </w:r>
      <w:r w:rsidRPr="006D0DE8">
        <w:rPr>
          <w:rFonts w:ascii="Arial" w:hAnsi="Arial" w:cs="Arial"/>
          <w:sz w:val="18"/>
          <w:szCs w:val="18"/>
        </w:rPr>
        <w:t>Wykonawcy.</w:t>
      </w:r>
    </w:p>
    <w:p w:rsidR="000F11A8" w:rsidRPr="006D0DE8" w:rsidRDefault="000F11A8" w:rsidP="000F11A8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tabs>
          <w:tab w:val="left" w:pos="426"/>
        </w:tabs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Kary umowne będą naliczane począwszy z pierwszym dniem po upływie terminów od których są</w:t>
      </w:r>
    </w:p>
    <w:p w:rsidR="000F11A8" w:rsidRDefault="000F11A8" w:rsidP="000F11A8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wymagalne.</w:t>
      </w:r>
    </w:p>
    <w:p w:rsidR="000F11A8" w:rsidRPr="006D0DE8" w:rsidRDefault="000F11A8" w:rsidP="000F11A8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Zamawiający zastrzega sobie prawo dochodzenia odszkodowania uzupełniającego ponad zastrzeżone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kary umowne na zasadach ogólnych Kodeksu Cywilnego.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0F11A8" w:rsidRPr="006D0DE8" w:rsidRDefault="000F11A8" w:rsidP="006F6497">
      <w:pPr>
        <w:pStyle w:val="Akapitzlist"/>
        <w:tabs>
          <w:tab w:val="left" w:pos="4820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12</w:t>
      </w:r>
    </w:p>
    <w:p w:rsidR="000F11A8" w:rsidRDefault="00BD3D24" w:rsidP="006F6497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Rozwiązanie</w:t>
      </w:r>
      <w:r w:rsidR="000F11A8" w:rsidRPr="006D0DE8">
        <w:rPr>
          <w:rFonts w:ascii="Arial" w:hAnsi="Arial" w:cs="Arial"/>
          <w:b/>
          <w:sz w:val="18"/>
          <w:szCs w:val="18"/>
        </w:rPr>
        <w:t xml:space="preserve"> umowy</w:t>
      </w:r>
      <w:r w:rsidR="005A02DC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Jeżeli Wykonawca dopuszcza się zwłoki związanej z rozpoczęciem, realizacją lub zakończeniem 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przedmiotu umowy </w:t>
      </w:r>
      <w:r>
        <w:rPr>
          <w:rFonts w:ascii="Arial" w:hAnsi="Arial" w:cs="Arial"/>
          <w:sz w:val="18"/>
          <w:szCs w:val="18"/>
        </w:rPr>
        <w:t xml:space="preserve">lub poszczególnych zleceń </w:t>
      </w:r>
      <w:r w:rsidRPr="006D0DE8">
        <w:rPr>
          <w:rFonts w:ascii="Arial" w:hAnsi="Arial" w:cs="Arial"/>
          <w:sz w:val="18"/>
          <w:szCs w:val="18"/>
        </w:rPr>
        <w:t>albo jeżeli przedmiot umowy jest wykonywany w sposób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wadliwy lub sprzeczny z </w:t>
      </w:r>
      <w:r>
        <w:rPr>
          <w:rFonts w:ascii="Arial" w:hAnsi="Arial" w:cs="Arial"/>
          <w:sz w:val="18"/>
          <w:szCs w:val="18"/>
        </w:rPr>
        <w:t>umową, Zamawiający może</w:t>
      </w:r>
      <w:r w:rsidRPr="006D0DE8">
        <w:rPr>
          <w:rFonts w:ascii="Arial" w:hAnsi="Arial" w:cs="Arial"/>
          <w:sz w:val="18"/>
          <w:szCs w:val="18"/>
        </w:rPr>
        <w:t xml:space="preserve"> rozwiązać umowę ze skutkiem natychmiastowym.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</w:t>
      </w:r>
      <w:r>
        <w:rPr>
          <w:rFonts w:ascii="Arial" w:hAnsi="Arial" w:cs="Arial"/>
          <w:sz w:val="18"/>
          <w:szCs w:val="18"/>
        </w:rPr>
        <w:t>mawiającemu przysługuje prawo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rozwiązania </w:t>
      </w:r>
      <w:r w:rsidRPr="006D0DE8">
        <w:rPr>
          <w:rFonts w:ascii="Arial" w:hAnsi="Arial" w:cs="Arial"/>
          <w:sz w:val="18"/>
          <w:szCs w:val="18"/>
        </w:rPr>
        <w:t xml:space="preserve">Umowy </w:t>
      </w:r>
      <w:r w:rsidR="00BD3D24">
        <w:rPr>
          <w:rFonts w:ascii="Arial" w:hAnsi="Arial" w:cs="Arial"/>
          <w:sz w:val="18"/>
          <w:szCs w:val="18"/>
        </w:rPr>
        <w:t xml:space="preserve">również </w:t>
      </w:r>
      <w:r w:rsidRPr="006D0DE8">
        <w:rPr>
          <w:rFonts w:ascii="Arial" w:hAnsi="Arial" w:cs="Arial"/>
          <w:sz w:val="18"/>
          <w:szCs w:val="18"/>
        </w:rPr>
        <w:t>gdy: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a) zostanie wydany nakaz zajęcia majątku Wykonawcy, w zakresie uniemożliwiającym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 wykona</w:t>
      </w:r>
      <w:r>
        <w:rPr>
          <w:rFonts w:ascii="Arial" w:hAnsi="Arial" w:cs="Arial"/>
          <w:sz w:val="18"/>
          <w:szCs w:val="18"/>
        </w:rPr>
        <w:t>nie przedmiotu niniejszej Umowy.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 xml:space="preserve">W razie </w:t>
      </w:r>
      <w:r w:rsidR="00BD3D24">
        <w:rPr>
          <w:rFonts w:ascii="Arial" w:hAnsi="Arial" w:cs="Arial"/>
          <w:sz w:val="18"/>
          <w:szCs w:val="18"/>
        </w:rPr>
        <w:t>rozwiązania</w:t>
      </w:r>
      <w:r w:rsidRPr="006D0DE8">
        <w:rPr>
          <w:rFonts w:ascii="Arial" w:hAnsi="Arial" w:cs="Arial"/>
          <w:sz w:val="18"/>
          <w:szCs w:val="18"/>
        </w:rPr>
        <w:t xml:space="preserve"> umowy wykonane prace oraz materiały i sprzęt opłacone przez</w:t>
      </w: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Zamawiającego stanowią jego własność i pozostaną w jego dyspozycji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  <w:sz w:val="18"/>
          <w:szCs w:val="18"/>
        </w:rPr>
      </w:pPr>
    </w:p>
    <w:p w:rsidR="007D09AF" w:rsidRDefault="007D09AF" w:rsidP="00D95962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13</w:t>
      </w:r>
    </w:p>
    <w:p w:rsidR="000F11A8" w:rsidRPr="006D0DE8" w:rsidRDefault="000F11A8" w:rsidP="000F11A8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b/>
          <w:bCs/>
          <w:sz w:val="18"/>
          <w:szCs w:val="18"/>
        </w:rPr>
        <w:t>Postanowienia dotyczące ochrony danych osobowych</w:t>
      </w:r>
      <w:r w:rsidR="005A02DC">
        <w:rPr>
          <w:rFonts w:ascii="Arial" w:hAnsi="Arial" w:cs="Arial"/>
          <w:b/>
          <w:bCs/>
          <w:sz w:val="18"/>
          <w:szCs w:val="18"/>
        </w:rPr>
        <w:t>.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Dane osobowe Wykonawcy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będą przetwarzane - na podstawie art. 6 ust. 1 lit. b) Rozporządzenia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Parlamentu Europejskiego i Rady (UE) 2016/679 z dnia 27 kwietnia 2016 r. w sprawie ochrony osób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fizycznych w związku z przetwarzaniem danych osobowych i w sprawie swobodnego przepływu takich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oraz uchylenia dyrektywy 95/46/WE (Dz. Urz. UE L 2016, Nr 119, s. 1), zwanego dalej RODO </w:t>
      </w:r>
      <w:r>
        <w:rPr>
          <w:rFonts w:ascii="Arial" w:hAnsi="Arial" w:cs="Arial"/>
          <w:sz w:val="18"/>
          <w:szCs w:val="18"/>
        </w:rPr>
        <w:t>–</w:t>
      </w:r>
    </w:p>
    <w:p w:rsidR="000F11A8" w:rsidRPr="006D0DE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wyłącznie na potrzeby wykonania umowy.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nie jest zobowiązany do podania swych danych osobowych – podanie danych jest wymogiem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umownym. Jednakże konsekwencją nie podania danych osobowych jest nie zawarcie umowy, gdyż dane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te są niezbędne do wykonania tej czynności.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Administratorem danych osobowych Wykonawcy jest Muzeum Górnictwa Węglowego w Zabrzu z siedzibą</w:t>
      </w:r>
    </w:p>
    <w:p w:rsidR="000F11A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="00107134">
        <w:rPr>
          <w:rFonts w:ascii="Arial" w:hAnsi="Arial" w:cs="Arial"/>
          <w:sz w:val="18"/>
          <w:szCs w:val="18"/>
        </w:rPr>
        <w:t xml:space="preserve">przy ul. </w:t>
      </w:r>
      <w:proofErr w:type="spellStart"/>
      <w:r w:rsidR="00107134">
        <w:rPr>
          <w:rFonts w:ascii="Arial" w:hAnsi="Arial" w:cs="Arial"/>
          <w:sz w:val="18"/>
          <w:szCs w:val="18"/>
        </w:rPr>
        <w:t>Georgiusa</w:t>
      </w:r>
      <w:proofErr w:type="spellEnd"/>
      <w:r w:rsidR="00107134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7D09AF">
        <w:rPr>
          <w:rFonts w:ascii="Arial" w:hAnsi="Arial" w:cs="Arial"/>
          <w:sz w:val="18"/>
          <w:szCs w:val="18"/>
        </w:rPr>
        <w:t>Agricoli</w:t>
      </w:r>
      <w:proofErr w:type="spellEnd"/>
      <w:r w:rsidR="00107134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 xml:space="preserve"> w Zabrzu. Kontakt do inspektora ochrony danych Zamawiającego:</w:t>
      </w:r>
    </w:p>
    <w:p w:rsidR="000F11A8" w:rsidRPr="006D0DE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hyperlink r:id="rId7" w:history="1">
        <w:r w:rsidRPr="006D0DE8">
          <w:rPr>
            <w:rStyle w:val="Hipercze"/>
            <w:rFonts w:ascii="Arial" w:hAnsi="Arial" w:cs="Arial"/>
            <w:sz w:val="18"/>
            <w:szCs w:val="18"/>
          </w:rPr>
          <w:t>iod@muzeumgornictwa.pl</w:t>
        </w:r>
      </w:hyperlink>
      <w:r w:rsidRPr="006D0DE8">
        <w:rPr>
          <w:rFonts w:ascii="Arial" w:hAnsi="Arial" w:cs="Arial"/>
          <w:sz w:val="18"/>
          <w:szCs w:val="18"/>
        </w:rPr>
        <w:t>.</w:t>
      </w:r>
    </w:p>
    <w:p w:rsidR="000F11A8" w:rsidRDefault="000F11A8" w:rsidP="000F11A8">
      <w:pPr>
        <w:ind w:righ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Decyzje, w oparciu o podane przez Wykonawcę dane, nie będą podejmowane w sposób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zautomatyzowany.</w:t>
      </w:r>
      <w:r>
        <w:rPr>
          <w:rFonts w:ascii="Arial" w:hAnsi="Arial" w:cs="Arial"/>
          <w:sz w:val="18"/>
          <w:szCs w:val="18"/>
        </w:rPr>
        <w:t xml:space="preserve">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Dane osobowe będą przechowywane do przedawnienia ewentualnych roszczeń,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wykonania obowiązków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archiwalnych i wynikających z przepisów prawa.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Odbiorcami Pani/Pana danych osobowych będą osoby lub podmioty, którym zostanie udostępniona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umowa, lub dokumentacja postępowania na udzielenie przedmiotowego zamówienia, w oparciu o przepisy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prawa lub w oparciu o obowiązujące u Zamawiającego procedury udzielania lub realizowania zamówień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publicznych.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ma prawo żądania dostępu do swych danych; ich sprostowania, usunięcia, przeniesienia oraz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ograniczenia przetwarzania.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Ma również prawo do wniesienia skargi do organu nadzorczego w rozumieniu przepisów o ochronie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osobowych w każdym przypadku zaistnienia podejrzenia że przetwarzanie jego danych osobowych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następuje z naruszeniem powszechnie obowiązujących przepisów prawa.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 w:rsidRPr="00D72DB4">
        <w:rPr>
          <w:rFonts w:ascii="Arial" w:hAnsi="Arial" w:cs="Arial"/>
          <w:i/>
          <w:sz w:val="18"/>
          <w:szCs w:val="18"/>
        </w:rPr>
        <w:t xml:space="preserve">     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  <w:u w:val="single"/>
        </w:rPr>
        <w:t>Uwaga:</w:t>
      </w:r>
      <w:r w:rsidRPr="006D0DE8">
        <w:rPr>
          <w:rFonts w:ascii="Arial" w:hAnsi="Arial" w:cs="Arial"/>
          <w:i/>
          <w:sz w:val="18"/>
          <w:szCs w:val="18"/>
        </w:rPr>
        <w:t xml:space="preserve"> Punkt ma zastosowanie jeśli Wykonawca jest osobą fizyczną lub osobą fizyczną prowadząca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</w:t>
      </w:r>
      <w:r w:rsidRPr="006D0DE8">
        <w:rPr>
          <w:rFonts w:ascii="Arial" w:hAnsi="Arial" w:cs="Arial"/>
          <w:i/>
          <w:sz w:val="18"/>
          <w:szCs w:val="18"/>
        </w:rPr>
        <w:t>działalność gospodarczą lub działa przez pełnomocnika będącego osobą fizyczną lub członków organu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</w:rPr>
        <w:t xml:space="preserve">zarządzającego będących osobami fizycznymi. 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oświadcza, że wypełnił, i będzie wypełniał, obowiązki informacyjne - przewidziane w art. 13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lub art. 14 RODO - wobec osób fizycznych i osób fizycznych prowadzących działalność gospodarczą 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i pełnomocników będących osobami fizycznymi i członów organów zarządzających będących osobami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fizycznymi, od których dane osobowe bezpośrednio lub pośrednio pozyskał lub będzie pozyskiwał w celu </w:t>
      </w:r>
    </w:p>
    <w:p w:rsidR="000F11A8" w:rsidRPr="006D0DE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wykonania umowy.</w:t>
      </w:r>
      <w:r w:rsidRPr="006D0DE8">
        <w:rPr>
          <w:rFonts w:ascii="Arial" w:eastAsiaTheme="minorHAnsi" w:hAnsi="Arial" w:cs="Arial"/>
          <w:sz w:val="18"/>
          <w:szCs w:val="18"/>
          <w:lang w:eastAsia="en-US"/>
        </w:rPr>
        <w:tab/>
      </w:r>
    </w:p>
    <w:p w:rsidR="005D5F9E" w:rsidRDefault="005D5F9E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14</w:t>
      </w:r>
    </w:p>
    <w:p w:rsidR="000F11A8" w:rsidRPr="006D0DE8" w:rsidRDefault="000F11A8" w:rsidP="000F11A8">
      <w:pPr>
        <w:pStyle w:val="Akapitzlist"/>
        <w:tabs>
          <w:tab w:val="left" w:pos="4820"/>
        </w:tabs>
        <w:spacing w:line="360" w:lineRule="auto"/>
        <w:ind w:left="284" w:right="-567" w:firstLine="283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Postanowienia końcowe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0F11A8">
      <w:pPr>
        <w:numPr>
          <w:ilvl w:val="0"/>
          <w:numId w:val="9"/>
        </w:numPr>
        <w:autoSpaceDE w:val="0"/>
        <w:autoSpaceDN w:val="0"/>
        <w:ind w:left="0"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Cs/>
          <w:sz w:val="18"/>
          <w:szCs w:val="18"/>
        </w:rPr>
        <w:t>Zmiany</w:t>
      </w:r>
      <w:r w:rsidRPr="006D0DE8">
        <w:rPr>
          <w:rFonts w:ascii="Arial" w:hAnsi="Arial" w:cs="Arial"/>
          <w:sz w:val="18"/>
          <w:szCs w:val="18"/>
        </w:rPr>
        <w:t xml:space="preserve"> do umowy mogą dotyczyć następujących okoliczności: </w:t>
      </w:r>
    </w:p>
    <w:p w:rsidR="000F11A8" w:rsidRPr="00FC7431" w:rsidRDefault="000F11A8" w:rsidP="000F11A8">
      <w:pPr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a.   </w:t>
      </w:r>
      <w:r w:rsidRPr="00FC7431">
        <w:rPr>
          <w:rFonts w:ascii="Arial" w:hAnsi="Arial" w:cs="Arial"/>
          <w:sz w:val="18"/>
          <w:szCs w:val="18"/>
        </w:rPr>
        <w:t>wystąpienie wydarzenia nieprzewidywalnego i poza kontrolą stron niniejszej umowy</w:t>
      </w:r>
    </w:p>
    <w:p w:rsidR="000F11A8" w:rsidRDefault="000F11A8" w:rsidP="000F11A8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 xml:space="preserve">występujące po podpisaniu umowy, a powodujące niemożliwość wywiązania się z umowy </w:t>
      </w:r>
      <w:r w:rsidRPr="00FC7431">
        <w:rPr>
          <w:rFonts w:ascii="Arial" w:hAnsi="Arial" w:cs="Arial"/>
          <w:sz w:val="18"/>
          <w:szCs w:val="18"/>
        </w:rPr>
        <w:t>w jej obecnym</w:t>
      </w:r>
    </w:p>
    <w:p w:rsidR="000F11A8" w:rsidRPr="00FC7431" w:rsidRDefault="000F11A8" w:rsidP="000F11A8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FC7431">
        <w:rPr>
          <w:rFonts w:ascii="Arial" w:hAnsi="Arial" w:cs="Arial"/>
          <w:sz w:val="18"/>
          <w:szCs w:val="18"/>
        </w:rPr>
        <w:t>brzmieniu,</w:t>
      </w:r>
    </w:p>
    <w:p w:rsidR="000F11A8" w:rsidRDefault="000F11A8" w:rsidP="000F11A8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 xml:space="preserve">    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b. 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wys</w:t>
      </w:r>
      <w:r>
        <w:rPr>
          <w:rFonts w:ascii="Arial" w:hAnsi="Arial" w:cs="Arial"/>
          <w:sz w:val="18"/>
          <w:szCs w:val="18"/>
          <w:lang w:eastAsia="ar-SA"/>
        </w:rPr>
        <w:t>tąpienie okoliczności, których s</w:t>
      </w:r>
      <w:r w:rsidRPr="006D0DE8">
        <w:rPr>
          <w:rFonts w:ascii="Arial" w:hAnsi="Arial" w:cs="Arial"/>
          <w:sz w:val="18"/>
          <w:szCs w:val="18"/>
          <w:lang w:eastAsia="ar-SA"/>
        </w:rPr>
        <w:t>trony umowy nie były w stanie przewidzieć pomimo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zachowania</w:t>
      </w:r>
    </w:p>
    <w:p w:rsidR="000F11A8" w:rsidRDefault="000F11A8" w:rsidP="000F11A8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</w:t>
      </w:r>
      <w:r>
        <w:rPr>
          <w:rFonts w:ascii="Arial" w:hAnsi="Arial" w:cs="Arial"/>
          <w:sz w:val="18"/>
          <w:szCs w:val="18"/>
          <w:lang w:eastAsia="ar-SA"/>
        </w:rPr>
        <w:t xml:space="preserve">        należytej staranności.</w:t>
      </w:r>
    </w:p>
    <w:p w:rsidR="000F11A8" w:rsidRPr="006D0DE8" w:rsidRDefault="000F11A8" w:rsidP="000F11A8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</w:p>
    <w:p w:rsidR="000F11A8" w:rsidRDefault="000F11A8" w:rsidP="000F11A8">
      <w:pPr>
        <w:numPr>
          <w:ilvl w:val="0"/>
          <w:numId w:val="9"/>
        </w:numPr>
        <w:tabs>
          <w:tab w:val="left" w:pos="709"/>
        </w:tabs>
        <w:ind w:left="0"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Zmiana umowy powinna nastąpić w formie pisem</w:t>
      </w:r>
      <w:r>
        <w:rPr>
          <w:rFonts w:ascii="Arial" w:hAnsi="Arial" w:cs="Arial"/>
          <w:sz w:val="18"/>
          <w:szCs w:val="18"/>
        </w:rPr>
        <w:t xml:space="preserve">nego aneksu sporządzonego przez </w:t>
      </w:r>
      <w:r w:rsidRPr="006D0DE8">
        <w:rPr>
          <w:rFonts w:ascii="Arial" w:hAnsi="Arial" w:cs="Arial"/>
          <w:sz w:val="18"/>
          <w:szCs w:val="18"/>
        </w:rPr>
        <w:t xml:space="preserve">Zamawiającego </w:t>
      </w:r>
    </w:p>
    <w:p w:rsidR="000F11A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i podpisanego przez strony</w:t>
      </w:r>
      <w:r>
        <w:rPr>
          <w:rFonts w:ascii="Arial" w:hAnsi="Arial" w:cs="Arial"/>
          <w:sz w:val="18"/>
          <w:szCs w:val="18"/>
        </w:rPr>
        <w:t xml:space="preserve"> umowy, pod rygorem nieważności </w:t>
      </w:r>
      <w:r w:rsidRPr="006D0DE8">
        <w:rPr>
          <w:rFonts w:ascii="Arial" w:hAnsi="Arial" w:cs="Arial"/>
          <w:sz w:val="18"/>
          <w:szCs w:val="18"/>
        </w:rPr>
        <w:t>oraz powinna zawierać uzasadnienie</w:t>
      </w:r>
    </w:p>
    <w:p w:rsidR="000F11A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faktyczne i prawne.</w:t>
      </w:r>
    </w:p>
    <w:p w:rsidR="000F11A8" w:rsidRPr="006D0DE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</w:p>
    <w:p w:rsidR="000F11A8" w:rsidRPr="007F5846" w:rsidRDefault="000F11A8" w:rsidP="000F11A8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Ewentualne spory wynikłe na tle </w:t>
      </w:r>
      <w:r>
        <w:rPr>
          <w:rFonts w:ascii="Arial" w:hAnsi="Arial" w:cs="Arial"/>
          <w:color w:val="000000"/>
          <w:sz w:val="18"/>
          <w:szCs w:val="18"/>
        </w:rPr>
        <w:t>wykonania przedmiotu umowy s</w:t>
      </w:r>
      <w:r w:rsidRPr="006D0DE8">
        <w:rPr>
          <w:rFonts w:ascii="Arial" w:hAnsi="Arial" w:cs="Arial"/>
          <w:color w:val="000000"/>
          <w:sz w:val="18"/>
          <w:szCs w:val="18"/>
        </w:rPr>
        <w:t>trony poddają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color w:val="000000"/>
          <w:sz w:val="18"/>
          <w:szCs w:val="18"/>
        </w:rPr>
        <w:t>rozstrzygnięciu  do sądu</w:t>
      </w:r>
    </w:p>
    <w:p w:rsidR="000F11A8" w:rsidRDefault="000F11A8" w:rsidP="000F11A8">
      <w:pPr>
        <w:pStyle w:val="Akapitzlist"/>
        <w:ind w:left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6D0DE8">
        <w:rPr>
          <w:rFonts w:ascii="Arial" w:hAnsi="Arial" w:cs="Arial"/>
          <w:color w:val="000000"/>
          <w:sz w:val="18"/>
          <w:szCs w:val="18"/>
        </w:rPr>
        <w:t>właściwego dla siedziby Zamawiającego.</w:t>
      </w:r>
    </w:p>
    <w:p w:rsidR="000F11A8" w:rsidRPr="006D0DE8" w:rsidRDefault="000F11A8" w:rsidP="000F11A8">
      <w:pPr>
        <w:pStyle w:val="Akapitzlist"/>
        <w:ind w:left="283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sprawach nieuregulowanych postanowieniami niniejszej umowy mają zastosowanie przepisy </w:t>
      </w:r>
    </w:p>
    <w:p w:rsidR="000F11A8" w:rsidRDefault="000F11A8" w:rsidP="000F11A8">
      <w:pPr>
        <w:tabs>
          <w:tab w:val="left" w:pos="142"/>
          <w:tab w:val="left" w:pos="4820"/>
        </w:tabs>
        <w:ind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Kodeksu cywilnego oraz pozostałe obowiązujące przepisy prawne.</w:t>
      </w:r>
    </w:p>
    <w:p w:rsidR="000F11A8" w:rsidRDefault="000F11A8" w:rsidP="000F11A8">
      <w:pPr>
        <w:tabs>
          <w:tab w:val="left" w:pos="142"/>
          <w:tab w:val="left" w:pos="4820"/>
        </w:tabs>
        <w:rPr>
          <w:rFonts w:ascii="Arial" w:hAnsi="Arial" w:cs="Arial"/>
          <w:sz w:val="18"/>
          <w:szCs w:val="18"/>
        </w:rPr>
      </w:pPr>
    </w:p>
    <w:p w:rsidR="000F11A8" w:rsidRPr="002B3727" w:rsidRDefault="000F11A8" w:rsidP="000F11A8">
      <w:pPr>
        <w:tabs>
          <w:tab w:val="left" w:pos="142"/>
          <w:tab w:val="left" w:pos="482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5.     </w:t>
      </w:r>
      <w:r w:rsidRPr="002B3727">
        <w:rPr>
          <w:rFonts w:ascii="Arial" w:hAnsi="Arial" w:cs="Arial"/>
          <w:sz w:val="18"/>
          <w:szCs w:val="18"/>
        </w:rPr>
        <w:t xml:space="preserve">Umowa została sporządzona w 2 (dwóch) jednobrzmiących egzemplarzach, 1 egzemplarz dla </w:t>
      </w:r>
    </w:p>
    <w:p w:rsidR="000F11A8" w:rsidRPr="006D0DE8" w:rsidRDefault="000F11A8" w:rsidP="000F11A8">
      <w:pPr>
        <w:tabs>
          <w:tab w:val="left" w:pos="4820"/>
        </w:tabs>
        <w:ind w:hanging="76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       Zamawiającego, 1 egzemplarz </w:t>
      </w:r>
      <w:r w:rsidRPr="006D0DE8">
        <w:rPr>
          <w:rFonts w:ascii="Arial" w:hAnsi="Arial" w:cs="Arial"/>
          <w:sz w:val="18"/>
          <w:szCs w:val="18"/>
        </w:rPr>
        <w:t xml:space="preserve"> dla Wykonawcy.</w:t>
      </w:r>
    </w:p>
    <w:p w:rsidR="000F11A8" w:rsidRPr="006D0DE8" w:rsidRDefault="000F11A8" w:rsidP="000F11A8">
      <w:pPr>
        <w:tabs>
          <w:tab w:val="left" w:pos="4820"/>
        </w:tabs>
        <w:ind w:hanging="76"/>
        <w:rPr>
          <w:rFonts w:ascii="Arial" w:hAnsi="Arial" w:cs="Arial"/>
          <w:sz w:val="18"/>
          <w:szCs w:val="18"/>
        </w:rPr>
      </w:pPr>
    </w:p>
    <w:p w:rsidR="00A528C9" w:rsidRPr="00A528C9" w:rsidRDefault="00A528C9" w:rsidP="00A528C9">
      <w:pPr>
        <w:pStyle w:val="Akapitzlist"/>
        <w:numPr>
          <w:ilvl w:val="0"/>
          <w:numId w:val="18"/>
        </w:numPr>
        <w:ind w:hanging="76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Na podstawie art. 4c ustawy z dnia 8 marca 2013r. o przeciwdziałaniu nadmiernym opóźnieniom </w:t>
      </w:r>
    </w:p>
    <w:p w:rsidR="00A528C9" w:rsidRPr="00A528C9" w:rsidRDefault="00A528C9" w:rsidP="00A528C9">
      <w:pPr>
        <w:ind w:left="709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w transakcjach handlowych Muzeum Górnictwa Węglowego w Zabrzu oświadcza, iż posiada status dużego przedsiębiorcy." </w:t>
      </w:r>
    </w:p>
    <w:p w:rsidR="000F11A8" w:rsidRPr="00A528C9" w:rsidRDefault="000F11A8" w:rsidP="000F11A8">
      <w:pPr>
        <w:tabs>
          <w:tab w:val="left" w:pos="4820"/>
        </w:tabs>
        <w:spacing w:line="360" w:lineRule="auto"/>
        <w:ind w:right="-567" w:hanging="76"/>
        <w:rPr>
          <w:rFonts w:ascii="Arial" w:hAnsi="Arial" w:cs="Arial"/>
          <w:sz w:val="18"/>
          <w:szCs w:val="18"/>
        </w:rPr>
      </w:pPr>
    </w:p>
    <w:p w:rsidR="00BA38D4" w:rsidRDefault="00BA38D4" w:rsidP="00BA38D4">
      <w:pPr>
        <w:spacing w:line="360" w:lineRule="auto"/>
        <w:ind w:left="709" w:hanging="42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Załączniki do umowy</w:t>
      </w:r>
      <w:r>
        <w:rPr>
          <w:rFonts w:ascii="Arial" w:hAnsi="Arial" w:cs="Arial"/>
          <w:sz w:val="18"/>
          <w:szCs w:val="18"/>
        </w:rPr>
        <w:t>:</w:t>
      </w:r>
    </w:p>
    <w:p w:rsidR="00BA38D4" w:rsidRDefault="00BA38D4" w:rsidP="00BA38D4">
      <w:pPr>
        <w:numPr>
          <w:ilvl w:val="1"/>
          <w:numId w:val="10"/>
        </w:numPr>
        <w:tabs>
          <w:tab w:val="clear" w:pos="1440"/>
          <w:tab w:val="num" w:pos="426"/>
        </w:tabs>
        <w:suppressAutoHyphens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kopia oferty Wykonawcy,</w:t>
      </w:r>
    </w:p>
    <w:p w:rsidR="00BA38D4" w:rsidRDefault="00BA38D4" w:rsidP="00BA38D4">
      <w:pPr>
        <w:numPr>
          <w:ilvl w:val="1"/>
          <w:numId w:val="10"/>
        </w:numPr>
        <w:tabs>
          <w:tab w:val="clear" w:pos="1440"/>
          <w:tab w:val="num" w:pos="426"/>
          <w:tab w:val="num" w:pos="709"/>
        </w:tabs>
        <w:suppressAutoHyphens/>
        <w:ind w:hanging="10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wykaz części szybkozużywających.</w:t>
      </w:r>
    </w:p>
    <w:p w:rsidR="00BA38D4" w:rsidRDefault="00BA38D4" w:rsidP="00BA38D4">
      <w:pPr>
        <w:rPr>
          <w:sz w:val="18"/>
          <w:szCs w:val="18"/>
        </w:rPr>
      </w:pPr>
    </w:p>
    <w:p w:rsidR="00D95962" w:rsidRPr="006D0DE8" w:rsidRDefault="00D9596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0F11A8" w:rsidRPr="006D0DE8" w:rsidRDefault="000F11A8" w:rsidP="00D95962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Zamawiający                                                     </w:t>
      </w:r>
      <w:r w:rsidR="005D5F9E">
        <w:rPr>
          <w:rFonts w:ascii="Arial" w:hAnsi="Arial" w:cs="Arial"/>
          <w:b/>
          <w:sz w:val="18"/>
          <w:szCs w:val="18"/>
        </w:rPr>
        <w:t xml:space="preserve">                       Wykonawca</w:t>
      </w:r>
    </w:p>
    <w:p w:rsidR="000F11A8" w:rsidRPr="009573C6" w:rsidRDefault="000F11A8" w:rsidP="009573C6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0F11A8" w:rsidRPr="009573C6" w:rsidSect="00D95962">
      <w:footerReference w:type="default" r:id="rId8"/>
      <w:pgSz w:w="11906" w:h="16838"/>
      <w:pgMar w:top="1276" w:right="1417" w:bottom="1135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5B43" w:rsidRDefault="00A15B43">
      <w:r>
        <w:separator/>
      </w:r>
    </w:p>
  </w:endnote>
  <w:endnote w:type="continuationSeparator" w:id="0">
    <w:p w:rsidR="00A15B43" w:rsidRDefault="00A15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4393599"/>
      <w:docPartObj>
        <w:docPartGallery w:val="Page Numbers (Bottom of Page)"/>
        <w:docPartUnique/>
      </w:docPartObj>
    </w:sdtPr>
    <w:sdtEndPr/>
    <w:sdtContent>
      <w:p w:rsidR="00910B48" w:rsidRDefault="00730A4D">
        <w:pPr>
          <w:pStyle w:val="Stopka"/>
          <w:jc w:val="center"/>
        </w:pPr>
        <w:r>
          <w:fldChar w:fldCharType="begin"/>
        </w:r>
        <w:r w:rsidR="00F3161E">
          <w:instrText>PAGE   \* MERGEFORMAT</w:instrText>
        </w:r>
        <w:r>
          <w:fldChar w:fldCharType="separate"/>
        </w:r>
        <w:r w:rsidR="000D35F7">
          <w:rPr>
            <w:noProof/>
          </w:rPr>
          <w:t>4</w:t>
        </w:r>
        <w:r>
          <w:fldChar w:fldCharType="end"/>
        </w:r>
      </w:p>
    </w:sdtContent>
  </w:sdt>
  <w:p w:rsidR="00910B48" w:rsidRDefault="00A15B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5B43" w:rsidRDefault="00A15B43">
      <w:r>
        <w:separator/>
      </w:r>
    </w:p>
  </w:footnote>
  <w:footnote w:type="continuationSeparator" w:id="0">
    <w:p w:rsidR="00A15B43" w:rsidRDefault="00A15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E62E8"/>
    <w:multiLevelType w:val="multilevel"/>
    <w:tmpl w:val="A156CF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57636E"/>
    <w:multiLevelType w:val="hybridMultilevel"/>
    <w:tmpl w:val="D5CC9796"/>
    <w:lvl w:ilvl="0" w:tplc="FEF218BA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D202EB"/>
    <w:multiLevelType w:val="hybridMultilevel"/>
    <w:tmpl w:val="802A59FA"/>
    <w:lvl w:ilvl="0" w:tplc="2D80172E">
      <w:start w:val="1"/>
      <w:numFmt w:val="decimal"/>
      <w:lvlText w:val="%1."/>
      <w:lvlJc w:val="left"/>
      <w:pPr>
        <w:ind w:left="6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 w15:restartNumberingAfterBreak="0">
    <w:nsid w:val="2DB2300D"/>
    <w:multiLevelType w:val="hybridMultilevel"/>
    <w:tmpl w:val="E4FAEE6E"/>
    <w:lvl w:ilvl="0" w:tplc="BA12F43A">
      <w:start w:val="4"/>
      <w:numFmt w:val="decimal"/>
      <w:lvlText w:val="%1."/>
      <w:lvlJc w:val="left"/>
      <w:pPr>
        <w:ind w:left="55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7" w15:restartNumberingAfterBreak="0">
    <w:nsid w:val="2E221731"/>
    <w:multiLevelType w:val="hybridMultilevel"/>
    <w:tmpl w:val="37564B1A"/>
    <w:lvl w:ilvl="0" w:tplc="95C09236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A5A4F9D"/>
    <w:multiLevelType w:val="hybridMultilevel"/>
    <w:tmpl w:val="2EBEBDB8"/>
    <w:lvl w:ilvl="0" w:tplc="CBF62318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9" w15:restartNumberingAfterBreak="0">
    <w:nsid w:val="3D534AB5"/>
    <w:multiLevelType w:val="hybridMultilevel"/>
    <w:tmpl w:val="4E384A9C"/>
    <w:lvl w:ilvl="0" w:tplc="A1F6F1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10" w:hanging="360"/>
      </w:pPr>
    </w:lvl>
    <w:lvl w:ilvl="2" w:tplc="0415001B">
      <w:start w:val="1"/>
      <w:numFmt w:val="lowerRoman"/>
      <w:lvlText w:val="%3."/>
      <w:lvlJc w:val="right"/>
      <w:pPr>
        <w:ind w:left="1830" w:hanging="180"/>
      </w:pPr>
    </w:lvl>
    <w:lvl w:ilvl="3" w:tplc="0415000F">
      <w:start w:val="1"/>
      <w:numFmt w:val="decimal"/>
      <w:lvlText w:val="%4."/>
      <w:lvlJc w:val="left"/>
      <w:pPr>
        <w:ind w:left="2550" w:hanging="360"/>
      </w:pPr>
    </w:lvl>
    <w:lvl w:ilvl="4" w:tplc="04150019">
      <w:start w:val="1"/>
      <w:numFmt w:val="lowerLetter"/>
      <w:lvlText w:val="%5."/>
      <w:lvlJc w:val="left"/>
      <w:pPr>
        <w:ind w:left="3270" w:hanging="360"/>
      </w:pPr>
    </w:lvl>
    <w:lvl w:ilvl="5" w:tplc="0415001B">
      <w:start w:val="1"/>
      <w:numFmt w:val="lowerRoman"/>
      <w:lvlText w:val="%6."/>
      <w:lvlJc w:val="right"/>
      <w:pPr>
        <w:ind w:left="3990" w:hanging="180"/>
      </w:pPr>
    </w:lvl>
    <w:lvl w:ilvl="6" w:tplc="0415000F">
      <w:start w:val="1"/>
      <w:numFmt w:val="decimal"/>
      <w:lvlText w:val="%7."/>
      <w:lvlJc w:val="left"/>
      <w:pPr>
        <w:ind w:left="4710" w:hanging="360"/>
      </w:pPr>
    </w:lvl>
    <w:lvl w:ilvl="7" w:tplc="04150019">
      <w:start w:val="1"/>
      <w:numFmt w:val="lowerLetter"/>
      <w:lvlText w:val="%8."/>
      <w:lvlJc w:val="left"/>
      <w:pPr>
        <w:ind w:left="5430" w:hanging="360"/>
      </w:pPr>
    </w:lvl>
    <w:lvl w:ilvl="8" w:tplc="0415001B">
      <w:start w:val="1"/>
      <w:numFmt w:val="lowerRoman"/>
      <w:lvlText w:val="%9."/>
      <w:lvlJc w:val="right"/>
      <w:pPr>
        <w:ind w:left="6150" w:hanging="180"/>
      </w:pPr>
    </w:lvl>
  </w:abstractNum>
  <w:abstractNum w:abstractNumId="10" w15:restartNumberingAfterBreak="0">
    <w:nsid w:val="444D0685"/>
    <w:multiLevelType w:val="hybridMultilevel"/>
    <w:tmpl w:val="E5A69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82F85"/>
    <w:multiLevelType w:val="hybridMultilevel"/>
    <w:tmpl w:val="770A3398"/>
    <w:lvl w:ilvl="0" w:tplc="E8A24258">
      <w:start w:val="6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2" w15:restartNumberingAfterBreak="0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14" w15:restartNumberingAfterBreak="0">
    <w:nsid w:val="55043826"/>
    <w:multiLevelType w:val="multilevel"/>
    <w:tmpl w:val="0C126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0E44E33"/>
    <w:multiLevelType w:val="hybridMultilevel"/>
    <w:tmpl w:val="D2DE2A68"/>
    <w:lvl w:ilvl="0" w:tplc="7FF8E8B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6" w15:restartNumberingAfterBreak="0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156959"/>
    <w:multiLevelType w:val="multilevel"/>
    <w:tmpl w:val="B166307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430" w:hanging="720"/>
      </w:pPr>
    </w:lvl>
    <w:lvl w:ilvl="3">
      <w:start w:val="1"/>
      <w:numFmt w:val="decimal"/>
      <w:isLgl/>
      <w:lvlText w:val="%1.%2.%3.%4"/>
      <w:lvlJc w:val="left"/>
      <w:pPr>
        <w:ind w:left="1430" w:hanging="720"/>
      </w:pPr>
    </w:lvl>
    <w:lvl w:ilvl="4">
      <w:start w:val="1"/>
      <w:numFmt w:val="decimal"/>
      <w:isLgl/>
      <w:lvlText w:val="%1.%2.%3.%4.%5"/>
      <w:lvlJc w:val="left"/>
      <w:pPr>
        <w:ind w:left="1790" w:hanging="1080"/>
      </w:pPr>
    </w:lvl>
    <w:lvl w:ilvl="5">
      <w:start w:val="1"/>
      <w:numFmt w:val="decimal"/>
      <w:isLgl/>
      <w:lvlText w:val="%1.%2.%3.%4.%5.%6"/>
      <w:lvlJc w:val="left"/>
      <w:pPr>
        <w:ind w:left="1790" w:hanging="108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5"/>
  </w:num>
  <w:num w:numId="15">
    <w:abstractNumId w:val="11"/>
  </w:num>
  <w:num w:numId="16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956"/>
    <w:rsid w:val="00012142"/>
    <w:rsid w:val="0002423E"/>
    <w:rsid w:val="00033956"/>
    <w:rsid w:val="00074ECD"/>
    <w:rsid w:val="000866A6"/>
    <w:rsid w:val="000D35F7"/>
    <w:rsid w:val="000F11A8"/>
    <w:rsid w:val="00107134"/>
    <w:rsid w:val="00111906"/>
    <w:rsid w:val="00133CBF"/>
    <w:rsid w:val="00145654"/>
    <w:rsid w:val="00197C10"/>
    <w:rsid w:val="00207B84"/>
    <w:rsid w:val="002244B8"/>
    <w:rsid w:val="00230A77"/>
    <w:rsid w:val="0036535C"/>
    <w:rsid w:val="00366FD5"/>
    <w:rsid w:val="00373D5C"/>
    <w:rsid w:val="00376DA3"/>
    <w:rsid w:val="003F3FB4"/>
    <w:rsid w:val="004119D0"/>
    <w:rsid w:val="00437C6B"/>
    <w:rsid w:val="004C24A5"/>
    <w:rsid w:val="004D66E8"/>
    <w:rsid w:val="005A02DC"/>
    <w:rsid w:val="005B207A"/>
    <w:rsid w:val="005D5F9E"/>
    <w:rsid w:val="006338CD"/>
    <w:rsid w:val="00656953"/>
    <w:rsid w:val="006B0224"/>
    <w:rsid w:val="006C7157"/>
    <w:rsid w:val="006F6497"/>
    <w:rsid w:val="00730A4D"/>
    <w:rsid w:val="00771AD2"/>
    <w:rsid w:val="00776E8A"/>
    <w:rsid w:val="007D09AF"/>
    <w:rsid w:val="007E27A7"/>
    <w:rsid w:val="007F409B"/>
    <w:rsid w:val="008036FD"/>
    <w:rsid w:val="008178D1"/>
    <w:rsid w:val="008F7E95"/>
    <w:rsid w:val="00904B1C"/>
    <w:rsid w:val="00934F65"/>
    <w:rsid w:val="00940BF8"/>
    <w:rsid w:val="009573C6"/>
    <w:rsid w:val="0098462F"/>
    <w:rsid w:val="00991D38"/>
    <w:rsid w:val="009A76AF"/>
    <w:rsid w:val="009B3CC7"/>
    <w:rsid w:val="009B4C00"/>
    <w:rsid w:val="00A15B43"/>
    <w:rsid w:val="00A26073"/>
    <w:rsid w:val="00A528C9"/>
    <w:rsid w:val="00AA22A8"/>
    <w:rsid w:val="00B52E17"/>
    <w:rsid w:val="00B573CF"/>
    <w:rsid w:val="00BA38D4"/>
    <w:rsid w:val="00BB2079"/>
    <w:rsid w:val="00BD3D24"/>
    <w:rsid w:val="00C45D94"/>
    <w:rsid w:val="00C75737"/>
    <w:rsid w:val="00CD66D0"/>
    <w:rsid w:val="00D014AE"/>
    <w:rsid w:val="00D57521"/>
    <w:rsid w:val="00D60AB9"/>
    <w:rsid w:val="00D95962"/>
    <w:rsid w:val="00DA5E80"/>
    <w:rsid w:val="00DE3E51"/>
    <w:rsid w:val="00E20797"/>
    <w:rsid w:val="00E41AF2"/>
    <w:rsid w:val="00EB14E3"/>
    <w:rsid w:val="00ED41DD"/>
    <w:rsid w:val="00EF5C72"/>
    <w:rsid w:val="00F3161E"/>
    <w:rsid w:val="00F3274D"/>
    <w:rsid w:val="00F32BD4"/>
    <w:rsid w:val="00F41809"/>
    <w:rsid w:val="00F5693D"/>
    <w:rsid w:val="00F70B4D"/>
    <w:rsid w:val="00FA0732"/>
    <w:rsid w:val="00FD3635"/>
    <w:rsid w:val="00FE4BDC"/>
    <w:rsid w:val="00FE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32F82"/>
  <w15:docId w15:val="{A611F08C-CFDB-41D4-9ECA-248C52EA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F11A8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11A8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11A8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0F11A8"/>
    <w:pPr>
      <w:ind w:left="708"/>
    </w:pPr>
  </w:style>
  <w:style w:type="character" w:styleId="Pogrubienie">
    <w:name w:val="Strong"/>
    <w:basedOn w:val="Domylnaczcionkaakapitu"/>
    <w:uiPriority w:val="22"/>
    <w:qFormat/>
    <w:rsid w:val="000F11A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F11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1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F11A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2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2D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1D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1D3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2344</Words>
  <Characters>14067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Jan Baraniuk</cp:lastModifiedBy>
  <cp:revision>54</cp:revision>
  <cp:lastPrinted>2019-11-10T13:09:00Z</cp:lastPrinted>
  <dcterms:created xsi:type="dcterms:W3CDTF">2019-11-07T14:55:00Z</dcterms:created>
  <dcterms:modified xsi:type="dcterms:W3CDTF">2021-12-04T15:27:00Z</dcterms:modified>
</cp:coreProperties>
</file>