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157" w:rsidRDefault="006C7157" w:rsidP="006C7157">
      <w:pPr>
        <w:tabs>
          <w:tab w:val="left" w:pos="709"/>
        </w:tabs>
        <w:ind w:hanging="709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            MGW.TM.711.</w:t>
      </w:r>
      <w:r w:rsidR="001D118B">
        <w:rPr>
          <w:rFonts w:ascii="Arial" w:hAnsi="Arial" w:cs="Arial"/>
          <w:lang w:eastAsia="ar-SA"/>
        </w:rPr>
        <w:t>19</w:t>
      </w:r>
      <w:r>
        <w:rPr>
          <w:rFonts w:ascii="Arial" w:hAnsi="Arial" w:cs="Arial"/>
          <w:lang w:eastAsia="ar-SA"/>
        </w:rPr>
        <w:t>.</w:t>
      </w:r>
      <w:r w:rsidR="00613CBB">
        <w:rPr>
          <w:rFonts w:ascii="Arial" w:hAnsi="Arial" w:cs="Arial"/>
          <w:lang w:eastAsia="ar-SA"/>
        </w:rPr>
        <w:t>3</w:t>
      </w:r>
      <w:r w:rsidR="00BC2200">
        <w:rPr>
          <w:rFonts w:ascii="Arial" w:hAnsi="Arial" w:cs="Arial"/>
          <w:lang w:eastAsia="ar-SA"/>
        </w:rPr>
        <w:t>.</w:t>
      </w:r>
      <w:r>
        <w:rPr>
          <w:rFonts w:ascii="Arial" w:hAnsi="Arial" w:cs="Arial"/>
          <w:lang w:eastAsia="ar-SA"/>
        </w:rPr>
        <w:t>202</w:t>
      </w:r>
      <w:r w:rsidR="001D118B">
        <w:rPr>
          <w:rFonts w:ascii="Arial" w:hAnsi="Arial" w:cs="Arial"/>
          <w:lang w:eastAsia="ar-SA"/>
        </w:rPr>
        <w:t>2</w:t>
      </w:r>
      <w:r>
        <w:rPr>
          <w:rFonts w:ascii="Arial" w:hAnsi="Arial" w:cs="Arial"/>
          <w:lang w:eastAsia="ar-SA"/>
        </w:rPr>
        <w:t>.</w:t>
      </w:r>
      <w:r w:rsidR="00133CBF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>.J</w:t>
      </w:r>
      <w:r w:rsidR="00F5693D">
        <w:rPr>
          <w:rFonts w:ascii="Arial" w:hAnsi="Arial" w:cs="Arial"/>
          <w:lang w:eastAsia="ar-SA"/>
        </w:rPr>
        <w:t>B</w:t>
      </w:r>
      <w:r>
        <w:rPr>
          <w:rFonts w:ascii="Arial" w:hAnsi="Arial" w:cs="Arial"/>
          <w:lang w:eastAsia="ar-SA"/>
        </w:rPr>
        <w:t xml:space="preserve">                                                                </w:t>
      </w:r>
      <w:r w:rsidR="00F074E4"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 xml:space="preserve">Zabrze, </w:t>
      </w:r>
      <w:r w:rsidR="00613CBB">
        <w:rPr>
          <w:rFonts w:ascii="Arial" w:hAnsi="Arial" w:cs="Arial"/>
          <w:lang w:eastAsia="ar-SA"/>
        </w:rPr>
        <w:t>12 kwiecień</w:t>
      </w:r>
      <w:r w:rsidR="009D5630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202</w:t>
      </w:r>
      <w:r w:rsidR="00BC2200">
        <w:rPr>
          <w:rFonts w:ascii="Arial" w:hAnsi="Arial" w:cs="Arial"/>
          <w:lang w:eastAsia="ar-SA"/>
        </w:rPr>
        <w:t xml:space="preserve">2 </w:t>
      </w:r>
      <w:r>
        <w:rPr>
          <w:rFonts w:ascii="Arial" w:hAnsi="Arial" w:cs="Arial"/>
          <w:lang w:eastAsia="ar-SA"/>
        </w:rPr>
        <w:t>r.</w:t>
      </w:r>
    </w:p>
    <w:p w:rsidR="006C7157" w:rsidRDefault="006C7157" w:rsidP="006C7157">
      <w:pPr>
        <w:widowControl w:val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/sygnatura sprawy/</w:t>
      </w:r>
    </w:p>
    <w:p w:rsidR="006F6497" w:rsidRDefault="006F6497" w:rsidP="00991D38">
      <w:pPr>
        <w:tabs>
          <w:tab w:val="left" w:pos="1134"/>
        </w:tabs>
        <w:spacing w:line="360" w:lineRule="auto"/>
        <w:rPr>
          <w:rFonts w:ascii="Arial" w:hAnsi="Arial" w:cs="Arial"/>
          <w:highlight w:val="yellow"/>
        </w:rPr>
      </w:pPr>
    </w:p>
    <w:p w:rsidR="00A528C9" w:rsidRPr="006F6497" w:rsidRDefault="00A528C9" w:rsidP="00991D38">
      <w:pPr>
        <w:tabs>
          <w:tab w:val="left" w:pos="1134"/>
        </w:tabs>
        <w:spacing w:line="360" w:lineRule="auto"/>
        <w:rPr>
          <w:rFonts w:ascii="Arial" w:hAnsi="Arial" w:cs="Arial"/>
          <w:highlight w:val="yellow"/>
        </w:rPr>
      </w:pPr>
    </w:p>
    <w:p w:rsidR="006F6497" w:rsidRPr="006D0DE8" w:rsidRDefault="006F6497" w:rsidP="00F70B4D">
      <w:pPr>
        <w:tabs>
          <w:tab w:val="left" w:pos="1134"/>
        </w:tabs>
        <w:spacing w:line="360" w:lineRule="auto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                                                                       ( Projekt )</w:t>
      </w:r>
    </w:p>
    <w:p w:rsidR="000F11A8" w:rsidRPr="006F6497" w:rsidRDefault="000F11A8" w:rsidP="006F6497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</w:rPr>
      </w:pPr>
      <w:r w:rsidRPr="00F70B4D">
        <w:rPr>
          <w:rFonts w:ascii="Arial" w:hAnsi="Arial" w:cs="Arial"/>
          <w:b/>
          <w:color w:val="000000"/>
        </w:rPr>
        <w:t xml:space="preserve">Umowa </w:t>
      </w:r>
      <w:r w:rsidR="00145654">
        <w:rPr>
          <w:rFonts w:ascii="Arial" w:hAnsi="Arial" w:cs="Arial"/>
          <w:b/>
          <w:color w:val="000000"/>
        </w:rPr>
        <w:t>nr .........../202</w:t>
      </w:r>
      <w:r w:rsidR="001D118B">
        <w:rPr>
          <w:rFonts w:ascii="Arial" w:hAnsi="Arial" w:cs="Arial"/>
          <w:b/>
          <w:color w:val="000000"/>
        </w:rPr>
        <w:t>2</w:t>
      </w:r>
    </w:p>
    <w:p w:rsidR="006F6497" w:rsidRPr="006D0DE8" w:rsidRDefault="006F6497" w:rsidP="000F11A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18"/>
          <w:szCs w:val="18"/>
        </w:rPr>
      </w:pPr>
    </w:p>
    <w:p w:rsidR="000F11A8" w:rsidRPr="006D0DE8" w:rsidRDefault="00437C6B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Zawarta w dniu …………</w:t>
      </w:r>
      <w:r w:rsidR="00F074E4">
        <w:rPr>
          <w:rFonts w:ascii="Arial" w:hAnsi="Arial" w:cs="Arial"/>
          <w:sz w:val="18"/>
          <w:szCs w:val="18"/>
        </w:rPr>
        <w:t>…….</w:t>
      </w:r>
      <w:r>
        <w:rPr>
          <w:rFonts w:ascii="Arial" w:hAnsi="Arial" w:cs="Arial"/>
          <w:sz w:val="18"/>
          <w:szCs w:val="18"/>
        </w:rPr>
        <w:t xml:space="preserve"> 202</w:t>
      </w:r>
      <w:r w:rsidR="001D118B">
        <w:rPr>
          <w:rFonts w:ascii="Arial" w:hAnsi="Arial" w:cs="Arial"/>
          <w:sz w:val="18"/>
          <w:szCs w:val="18"/>
        </w:rPr>
        <w:t>2</w:t>
      </w:r>
      <w:r w:rsidR="000F11A8" w:rsidRPr="006D0DE8">
        <w:rPr>
          <w:rFonts w:ascii="Arial" w:hAnsi="Arial" w:cs="Arial"/>
          <w:sz w:val="18"/>
          <w:szCs w:val="18"/>
        </w:rPr>
        <w:t xml:space="preserve"> r. w Zabrzu, pomiędzy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Muzeum Górnictwa Węglowego w Zabrzu</w:t>
      </w:r>
      <w:r w:rsidRPr="006D0DE8">
        <w:rPr>
          <w:rFonts w:ascii="Arial" w:hAnsi="Arial" w:cs="Arial"/>
          <w:b/>
          <w:bCs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siedzibą w Zabrzu (kod pocztowy 41-800) przy</w:t>
      </w:r>
    </w:p>
    <w:p w:rsidR="000F11A8" w:rsidRPr="006D0DE8" w:rsidRDefault="004C24A5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ulicy </w:t>
      </w:r>
      <w:proofErr w:type="spellStart"/>
      <w:r>
        <w:rPr>
          <w:rFonts w:ascii="Arial" w:hAnsi="Arial" w:cs="Arial"/>
          <w:sz w:val="18"/>
          <w:szCs w:val="18"/>
        </w:rPr>
        <w:t>Georgiusa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="00ED41DD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Agricoli</w:t>
      </w:r>
      <w:proofErr w:type="spellEnd"/>
      <w:r>
        <w:rPr>
          <w:rFonts w:ascii="Arial" w:hAnsi="Arial" w:cs="Arial"/>
          <w:sz w:val="18"/>
          <w:szCs w:val="18"/>
        </w:rPr>
        <w:t xml:space="preserve"> 2</w:t>
      </w:r>
      <w:r w:rsidR="000F11A8" w:rsidRPr="006D0DE8">
        <w:rPr>
          <w:rFonts w:ascii="Arial" w:hAnsi="Arial" w:cs="Arial"/>
          <w:sz w:val="18"/>
          <w:szCs w:val="18"/>
        </w:rPr>
        <w:t xml:space="preserve">, wpisanym do Rejestru Instytucji Kultury pod numerem RIK 12/13, </w:t>
      </w:r>
    </w:p>
    <w:p w:rsidR="000F11A8" w:rsidRPr="006D0DE8" w:rsidRDefault="000F11A8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NIP: 648-  276-81-67 , REGON: 243220420, reprezentowanym przez:</w:t>
      </w:r>
    </w:p>
    <w:p w:rsidR="000F11A8" w:rsidRPr="006D0DE8" w:rsidRDefault="000F11A8" w:rsidP="000F11A8">
      <w:pPr>
        <w:pStyle w:val="NormalnyWeb"/>
        <w:spacing w:before="0" w:beforeAutospacing="0" w:after="0" w:afterAutospacing="0" w:line="360" w:lineRule="auto"/>
        <w:ind w:left="284" w:firstLine="142"/>
        <w:jc w:val="both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Dyrektora Muzeum Górnictwa Węglowego w Zabrzu  -     Pana Bartłomieja Szewczyka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w dalszej części umowy  </w:t>
      </w:r>
      <w:r w:rsidRPr="006D0DE8">
        <w:rPr>
          <w:rFonts w:ascii="Arial" w:hAnsi="Arial" w:cs="Arial"/>
          <w:b/>
          <w:sz w:val="18"/>
          <w:szCs w:val="18"/>
        </w:rPr>
        <w:t xml:space="preserve">  Zamawiający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a</w:t>
      </w:r>
    </w:p>
    <w:p w:rsidR="00145654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………………………………………………………………………………………………………………….</w:t>
      </w:r>
    </w:p>
    <w:p w:rsidR="007E27A7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………………………………………………………………………………..</w:t>
      </w:r>
      <w:r w:rsidR="00F70B4D" w:rsidRPr="00C45D94">
        <w:rPr>
          <w:rFonts w:ascii="Arial" w:hAnsi="Arial" w:cs="Arial"/>
          <w:sz w:val="18"/>
          <w:szCs w:val="18"/>
        </w:rPr>
        <w:t xml:space="preserve"> 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reprezentowana przez: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…………………………………………..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 w dalszej części umowy  </w:t>
      </w:r>
      <w:r w:rsidRPr="006D0DE8">
        <w:rPr>
          <w:rFonts w:ascii="Arial" w:hAnsi="Arial" w:cs="Arial"/>
          <w:b/>
          <w:sz w:val="18"/>
          <w:szCs w:val="18"/>
        </w:rPr>
        <w:t>Wykonawcą</w:t>
      </w:r>
    </w:p>
    <w:p w:rsidR="00CD66D0" w:rsidRPr="002D0B54" w:rsidRDefault="00CD66D0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</w:p>
    <w:p w:rsidR="00CD66D0" w:rsidRDefault="00CD66D0" w:rsidP="00CD66D0">
      <w:pPr>
        <w:ind w:left="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zawarta na podstawie postępowania przetargowego przeprowadzonego zgodnie z art. 2 ust.1 pkt.1 ustawy z dnia 11 września 2019 r. prawo zamówień publicznych.</w:t>
      </w:r>
    </w:p>
    <w:p w:rsidR="00A528C9" w:rsidRPr="006D0DE8" w:rsidRDefault="00A528C9" w:rsidP="000F11A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ED41DD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</w:t>
      </w:r>
    </w:p>
    <w:p w:rsidR="000F11A8" w:rsidRPr="006D0DE8" w:rsidRDefault="000F11A8" w:rsidP="00F074E4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Przedmiot umowy.</w:t>
      </w:r>
    </w:p>
    <w:p w:rsidR="000F11A8" w:rsidRPr="00ED41DD" w:rsidRDefault="000F11A8" w:rsidP="00F074E4">
      <w:pPr>
        <w:pStyle w:val="Akapitzlist"/>
        <w:numPr>
          <w:ilvl w:val="0"/>
          <w:numId w:val="17"/>
        </w:numPr>
        <w:tabs>
          <w:tab w:val="left" w:pos="284"/>
        </w:tabs>
        <w:ind w:left="567" w:hanging="312"/>
        <w:jc w:val="both"/>
        <w:rPr>
          <w:rFonts w:ascii="Arial" w:hAnsi="Arial" w:cs="Arial"/>
          <w:sz w:val="18"/>
          <w:szCs w:val="18"/>
        </w:rPr>
      </w:pPr>
      <w:r w:rsidRPr="00ED41DD">
        <w:rPr>
          <w:rFonts w:ascii="Arial" w:hAnsi="Arial" w:cs="Arial"/>
          <w:sz w:val="18"/>
          <w:szCs w:val="18"/>
        </w:rPr>
        <w:t xml:space="preserve">Przedmiotem umowy  jest:   </w:t>
      </w:r>
    </w:p>
    <w:p w:rsidR="00A1664A" w:rsidRPr="00A1664A" w:rsidRDefault="000F11A8" w:rsidP="00F074E4">
      <w:pPr>
        <w:suppressAutoHyphens/>
        <w:ind w:left="567" w:hanging="425"/>
        <w:jc w:val="both"/>
        <w:rPr>
          <w:rFonts w:ascii="Arial" w:hAnsi="Arial" w:cs="Arial"/>
          <w:b/>
          <w:i/>
          <w:sz w:val="18"/>
          <w:szCs w:val="18"/>
          <w:lang w:eastAsia="ar-SA"/>
        </w:rPr>
      </w:pPr>
      <w:r w:rsidRPr="00A1664A">
        <w:rPr>
          <w:rFonts w:ascii="Arial" w:hAnsi="Arial" w:cs="Arial"/>
          <w:sz w:val="18"/>
          <w:szCs w:val="18"/>
        </w:rPr>
        <w:t xml:space="preserve">         </w:t>
      </w:r>
      <w:r w:rsidR="00A1664A" w:rsidRPr="00A1664A">
        <w:rPr>
          <w:rFonts w:ascii="Arial" w:hAnsi="Arial" w:cs="Arial"/>
          <w:b/>
          <w:i/>
          <w:sz w:val="18"/>
          <w:szCs w:val="18"/>
          <w:lang w:eastAsia="ar-SA"/>
        </w:rPr>
        <w:t xml:space="preserve">Serwisowanie i utrzymanie właściwego stanu technicznego systemu odprowadzania  ścieków </w:t>
      </w:r>
      <w:r w:rsidR="00FC6DA3">
        <w:rPr>
          <w:rFonts w:ascii="Arial" w:hAnsi="Arial" w:cs="Arial"/>
          <w:b/>
          <w:i/>
          <w:sz w:val="18"/>
          <w:szCs w:val="18"/>
          <w:lang w:eastAsia="ar-SA"/>
        </w:rPr>
        <w:t xml:space="preserve">              </w:t>
      </w:r>
      <w:r w:rsidR="00A1664A" w:rsidRPr="00A1664A">
        <w:rPr>
          <w:rFonts w:ascii="Arial" w:hAnsi="Arial" w:cs="Arial"/>
          <w:b/>
          <w:i/>
          <w:sz w:val="18"/>
          <w:szCs w:val="18"/>
          <w:lang w:eastAsia="ar-SA"/>
        </w:rPr>
        <w:t>z poz.320 m  w, ZKWK  „Guido”  Muzeum Górnictwa Węglowego w Zabrzu</w:t>
      </w:r>
    </w:p>
    <w:p w:rsidR="000F11A8" w:rsidRPr="00A1664A" w:rsidRDefault="000F11A8" w:rsidP="00F074E4">
      <w:pPr>
        <w:tabs>
          <w:tab w:val="left" w:pos="142"/>
        </w:tabs>
        <w:suppressAutoHyphens/>
        <w:jc w:val="both"/>
        <w:rPr>
          <w:rFonts w:ascii="Arial" w:hAnsi="Arial" w:cs="Arial"/>
          <w:sz w:val="18"/>
          <w:szCs w:val="18"/>
          <w:lang w:eastAsia="ar-SA"/>
        </w:rPr>
      </w:pPr>
    </w:p>
    <w:p w:rsidR="000F11A8" w:rsidRPr="006D0DE8" w:rsidRDefault="000F11A8" w:rsidP="00F074E4">
      <w:pPr>
        <w:tabs>
          <w:tab w:val="left" w:pos="284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</w:t>
      </w:r>
      <w:r w:rsidRPr="00ED41DD"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="00B52E17">
        <w:rPr>
          <w:rFonts w:ascii="Arial" w:hAnsi="Arial" w:cs="Arial"/>
          <w:sz w:val="18"/>
          <w:szCs w:val="18"/>
        </w:rPr>
        <w:t>Realizacja</w:t>
      </w:r>
      <w:r w:rsidR="00F3274D" w:rsidRPr="00F3274D">
        <w:rPr>
          <w:rFonts w:ascii="Arial" w:hAnsi="Arial" w:cs="Arial"/>
          <w:sz w:val="18"/>
          <w:szCs w:val="18"/>
        </w:rPr>
        <w:t xml:space="preserve"> umowy polega na :</w:t>
      </w: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8E1E2E" w:rsidRPr="008E1E2E" w:rsidRDefault="008E1E2E" w:rsidP="00F074E4">
      <w:pPr>
        <w:suppressAutoHyphens/>
        <w:ind w:left="567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8E1E2E">
        <w:rPr>
          <w:rFonts w:ascii="Arial" w:eastAsia="Calibri" w:hAnsi="Arial" w:cs="Arial"/>
          <w:sz w:val="18"/>
          <w:szCs w:val="18"/>
          <w:lang w:eastAsia="en-US"/>
        </w:rPr>
        <w:t>świadczenie usług serwisowych, usuwanie awarii i wymianę części eksploatacyjnych zgodnie z DTR na</w:t>
      </w:r>
      <w:r w:rsidRPr="008E1E2E">
        <w:rPr>
          <w:rFonts w:ascii="Arial" w:eastAsia="Calibri" w:hAnsi="Arial" w:cs="Arial"/>
          <w:sz w:val="18"/>
          <w:szCs w:val="18"/>
          <w:lang w:eastAsia="ar-SA"/>
        </w:rPr>
        <w:t xml:space="preserve"> </w:t>
      </w:r>
      <w:r w:rsidR="00FC6DA3">
        <w:rPr>
          <w:rFonts w:ascii="Arial" w:eastAsia="Calibri" w:hAnsi="Arial" w:cs="Arial"/>
          <w:sz w:val="18"/>
          <w:szCs w:val="18"/>
          <w:lang w:eastAsia="ar-SA"/>
        </w:rPr>
        <w:t xml:space="preserve"> </w:t>
      </w:r>
      <w:r w:rsidRPr="008E1E2E">
        <w:rPr>
          <w:rFonts w:ascii="Arial" w:eastAsia="Calibri" w:hAnsi="Arial" w:cs="Arial"/>
          <w:sz w:val="18"/>
          <w:szCs w:val="18"/>
          <w:lang w:eastAsia="en-US"/>
        </w:rPr>
        <w:t xml:space="preserve">podstawie aktualnych cenników części zamiennych załączonych </w:t>
      </w:r>
      <w:r w:rsidR="00FC6DA3">
        <w:rPr>
          <w:rFonts w:ascii="Arial" w:eastAsia="Calibri" w:hAnsi="Arial" w:cs="Arial"/>
          <w:sz w:val="18"/>
          <w:szCs w:val="18"/>
          <w:lang w:eastAsia="en-US"/>
        </w:rPr>
        <w:t xml:space="preserve">do </w:t>
      </w:r>
      <w:r w:rsidR="00A80E63">
        <w:rPr>
          <w:rFonts w:ascii="Arial" w:eastAsia="Calibri" w:hAnsi="Arial" w:cs="Arial"/>
          <w:sz w:val="18"/>
          <w:szCs w:val="18"/>
          <w:lang w:eastAsia="en-US"/>
        </w:rPr>
        <w:t>oferty</w:t>
      </w:r>
    </w:p>
    <w:p w:rsidR="000F11A8" w:rsidRPr="006D0DE8" w:rsidRDefault="000F11A8" w:rsidP="00F074E4">
      <w:pPr>
        <w:tabs>
          <w:tab w:val="left" w:pos="567"/>
        </w:tabs>
        <w:suppressAutoHyphens/>
        <w:ind w:left="-142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0F11A8" w:rsidRPr="006D0DE8" w:rsidRDefault="000F11A8" w:rsidP="00F074E4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FC6DA3">
        <w:rPr>
          <w:rFonts w:ascii="Arial" w:hAnsi="Arial" w:cs="Arial"/>
          <w:color w:val="000000"/>
          <w:sz w:val="18"/>
          <w:szCs w:val="18"/>
        </w:rPr>
        <w:t xml:space="preserve">    3.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Wykonawca oświadcza, że do wykonania przedmiotu umowy posiada niezbędne uprawnienia,</w:t>
      </w:r>
    </w:p>
    <w:p w:rsidR="000F11A8" w:rsidRPr="006D0DE8" w:rsidRDefault="000F11A8" w:rsidP="00F074E4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b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wiedzę i doświadczenie, potencjał ekonomiczny, a także dysponuje potencjałem technicznym</w:t>
      </w:r>
    </w:p>
    <w:p w:rsidR="000F11A8" w:rsidRDefault="000F11A8" w:rsidP="00F074E4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     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i osobami zdolnymi do wykonania umowy.</w:t>
      </w:r>
    </w:p>
    <w:p w:rsidR="000F11A8" w:rsidRPr="006D0DE8" w:rsidRDefault="000F11A8" w:rsidP="00F074E4">
      <w:pPr>
        <w:tabs>
          <w:tab w:val="left" w:pos="709"/>
        </w:tabs>
        <w:suppressAutoHyphens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0F11A8" w:rsidRPr="00FA0732" w:rsidRDefault="000F11A8" w:rsidP="00F074E4">
      <w:pPr>
        <w:pStyle w:val="Akapitzlist"/>
        <w:numPr>
          <w:ilvl w:val="0"/>
          <w:numId w:val="13"/>
        </w:numPr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color w:val="000000"/>
          <w:sz w:val="18"/>
          <w:szCs w:val="18"/>
        </w:rPr>
      </w:pPr>
      <w:r w:rsidRPr="00FA0732">
        <w:rPr>
          <w:rFonts w:ascii="Arial" w:hAnsi="Arial" w:cs="Arial"/>
          <w:sz w:val="18"/>
          <w:szCs w:val="18"/>
        </w:rPr>
        <w:t>Wykonawca zobowiązuje się zrealizować przedmiot umowy zgodnie z:</w:t>
      </w:r>
    </w:p>
    <w:p w:rsidR="000F11A8" w:rsidRPr="000C33B0" w:rsidRDefault="000F11A8" w:rsidP="00F074E4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>warunkami wynikającymi z obowiązujących przepisów Prawa geologicznego i górniczego,</w:t>
      </w:r>
    </w:p>
    <w:p w:rsidR="000F11A8" w:rsidRPr="000C33B0" w:rsidRDefault="000F11A8" w:rsidP="00F074E4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 xml:space="preserve"> wymaganiami wynikającymi z obowiązujących Polskich Norm i aprobat technicznych,</w:t>
      </w:r>
    </w:p>
    <w:p w:rsidR="000F11A8" w:rsidRPr="006D0DE8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zasadami rzetelnej wiedzy technicznej i ustalonymi zwyczajami,</w:t>
      </w:r>
    </w:p>
    <w:p w:rsidR="000F11A8" w:rsidRPr="006D0DE8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warunkami wynikającymi z posiadanych uprawnień i Certyfikatów,</w:t>
      </w:r>
    </w:p>
    <w:p w:rsidR="000F11A8" w:rsidRPr="006D0DE8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polskimi normami bezpieczeństwa i higieny pracy,</w:t>
      </w:r>
    </w:p>
    <w:p w:rsidR="000F11A8" w:rsidRDefault="000F11A8" w:rsidP="00F074E4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przestrzegać innych przepisów prawa mających ścisły związek z realizacją  przedmiotowego zamówienia</w:t>
      </w:r>
      <w:r w:rsidR="00FC6DA3">
        <w:rPr>
          <w:rFonts w:ascii="Arial" w:hAnsi="Arial" w:cs="Arial"/>
          <w:sz w:val="18"/>
          <w:szCs w:val="18"/>
        </w:rPr>
        <w:t>.</w:t>
      </w:r>
    </w:p>
    <w:p w:rsidR="00FC6DA3" w:rsidRPr="00FC6DA3" w:rsidRDefault="00FC6DA3" w:rsidP="00F074E4">
      <w:pPr>
        <w:ind w:left="1068"/>
        <w:jc w:val="both"/>
        <w:rPr>
          <w:rFonts w:ascii="Arial" w:hAnsi="Arial" w:cs="Arial"/>
          <w:sz w:val="10"/>
          <w:szCs w:val="18"/>
        </w:rPr>
      </w:pPr>
    </w:p>
    <w:p w:rsidR="000F11A8" w:rsidRPr="000C33B0" w:rsidRDefault="000F11A8" w:rsidP="00F074E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5.    </w:t>
      </w:r>
      <w:r w:rsidRPr="000C33B0">
        <w:rPr>
          <w:rFonts w:ascii="Arial" w:hAnsi="Arial" w:cs="Arial"/>
          <w:sz w:val="18"/>
          <w:szCs w:val="18"/>
        </w:rPr>
        <w:t>Przy realizacji przedmiotu umowy Wykonawca zobowiązuje się stosować wyroby dopuszczone do</w:t>
      </w:r>
    </w:p>
    <w:p w:rsidR="000F11A8" w:rsidRDefault="000F11A8" w:rsidP="00F074E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0C33B0">
        <w:rPr>
          <w:rFonts w:ascii="Arial" w:hAnsi="Arial" w:cs="Arial"/>
          <w:sz w:val="18"/>
          <w:szCs w:val="18"/>
        </w:rPr>
        <w:t xml:space="preserve">    stosowania w zakładach górniczych w rozumieniu przepisów Prawa geologicznego i górniczego.</w:t>
      </w:r>
    </w:p>
    <w:p w:rsidR="000F11A8" w:rsidRPr="00FC6DA3" w:rsidRDefault="000F11A8" w:rsidP="00F074E4">
      <w:pPr>
        <w:jc w:val="both"/>
        <w:rPr>
          <w:rFonts w:ascii="Arial" w:hAnsi="Arial" w:cs="Arial"/>
          <w:sz w:val="10"/>
          <w:szCs w:val="18"/>
        </w:rPr>
      </w:pPr>
    </w:p>
    <w:p w:rsidR="000F11A8" w:rsidRPr="00553815" w:rsidRDefault="000F11A8" w:rsidP="00F074E4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jc w:val="both"/>
        <w:rPr>
          <w:rFonts w:ascii="Arial" w:hAnsi="Arial" w:cs="Arial"/>
          <w:sz w:val="18"/>
          <w:szCs w:val="18"/>
        </w:rPr>
      </w:pPr>
      <w:r w:rsidRPr="00553815">
        <w:rPr>
          <w:rFonts w:ascii="Arial" w:hAnsi="Arial" w:cs="Arial"/>
          <w:sz w:val="18"/>
          <w:szCs w:val="18"/>
        </w:rPr>
        <w:t>Jeżeli dla wykonania przedmiotu zamówienia, będzie konieczne wykonanie niezbędnych prac lub czynności</w:t>
      </w:r>
    </w:p>
    <w:p w:rsidR="000F11A8" w:rsidRDefault="000F11A8" w:rsidP="00F074E4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 i uzyskania w związku z tym wymaganych prawem zezwoleń, uzgodnień, to Wykonawca wykona te</w:t>
      </w:r>
    </w:p>
    <w:p w:rsidR="000F11A8" w:rsidRPr="00553815" w:rsidRDefault="000F11A8" w:rsidP="00F074E4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czynności i prace oraz uzyska niezbędne zezwolenia, uzgodnienia, własnym kosztem i staraniem.</w:t>
      </w:r>
    </w:p>
    <w:p w:rsidR="00012142" w:rsidRDefault="00012142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FC6DA3" w:rsidRDefault="00FC6DA3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FC6DA3" w:rsidRDefault="00FC6DA3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lastRenderedPageBreak/>
        <w:t>§ 2</w:t>
      </w:r>
    </w:p>
    <w:p w:rsidR="000F11A8" w:rsidRPr="006D0DE8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Obowiązki zamawiającego</w:t>
      </w:r>
      <w:r w:rsidR="00012142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F074E4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Pr="00DC754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.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 przystąpieniem do prac związanych z realizacją umowy Zamawiający przeprowadzi </w:t>
      </w:r>
    </w:p>
    <w:p w:rsidR="000F11A8" w:rsidRPr="006D0DE8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szkolenie  BHP pracowników Wykonawcy uczestniczących w realizacji umowy zgodnie </w:t>
      </w:r>
    </w:p>
    <w:p w:rsidR="000F11A8" w:rsidRPr="006D0DE8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z przepisami prawa obowiązującymi przy prowadzeniu prac w podziemnych zakładach</w:t>
      </w:r>
    </w:p>
    <w:p w:rsidR="000F11A8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górniczych.</w:t>
      </w:r>
    </w:p>
    <w:p w:rsidR="000F11A8" w:rsidRPr="00FC6DA3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4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0F11A8" w:rsidRPr="006F23F0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2.  </w:t>
      </w:r>
      <w:r w:rsidRPr="006F23F0">
        <w:rPr>
          <w:rFonts w:ascii="Arial" w:hAnsi="Arial" w:cs="Arial"/>
          <w:sz w:val="18"/>
          <w:szCs w:val="18"/>
        </w:rPr>
        <w:t>Wystawienie zamówienia będzie podstawą do wykonania prac przez Wykonawcę.</w:t>
      </w:r>
    </w:p>
    <w:p w:rsidR="000F11A8" w:rsidRPr="00FC6DA3" w:rsidRDefault="000F11A8" w:rsidP="00F074E4">
      <w:pPr>
        <w:pStyle w:val="Akapitzlis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left="615"/>
        <w:rPr>
          <w:rFonts w:ascii="Arial" w:hAnsi="Arial" w:cs="Arial"/>
          <w:sz w:val="14"/>
          <w:szCs w:val="18"/>
        </w:rPr>
      </w:pPr>
    </w:p>
    <w:p w:rsidR="000F11A8" w:rsidRPr="006D0DE8" w:rsidRDefault="000F11A8" w:rsidP="00F074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Zamawiający zapewni warunki wykonania przedmiotu umowy, które zapewnią bezpieczeństwo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dla znajdujących  się  w obrębie robót ludzi i mienia.</w:t>
      </w:r>
    </w:p>
    <w:p w:rsidR="005D5F9E" w:rsidRDefault="005D5F9E" w:rsidP="00D95962">
      <w:pPr>
        <w:pStyle w:val="Akapitzlist"/>
        <w:spacing w:line="360" w:lineRule="auto"/>
        <w:ind w:left="0" w:right="-567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</w:t>
      </w:r>
      <w:r w:rsidR="00A528C9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b/>
          <w:sz w:val="18"/>
          <w:szCs w:val="18"/>
        </w:rPr>
        <w:t>3</w:t>
      </w: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Obowiązki Wykonawcy.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1.</w:t>
      </w:r>
      <w:r w:rsidRPr="006D0DE8"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Wykonawca zobowiązany jest zatrudnić do prac będących przedmiotem niniejszej umowy osoby</w:t>
      </w:r>
    </w:p>
    <w:p w:rsidR="000F11A8" w:rsidRDefault="000F11A8" w:rsidP="00F3161E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posiadające stosowne kwalifikacje zawodowe i uprawnienia</w:t>
      </w:r>
      <w:r>
        <w:rPr>
          <w:rFonts w:ascii="Arial" w:hAnsi="Arial" w:cs="Arial"/>
          <w:sz w:val="18"/>
          <w:szCs w:val="18"/>
        </w:rPr>
        <w:t>, zgodne z obowiązującym prawem.</w:t>
      </w:r>
    </w:p>
    <w:p w:rsidR="00F3161E" w:rsidRPr="006D0DE8" w:rsidRDefault="00F3161E" w:rsidP="00F3161E">
      <w:pPr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2.  Wykonawca zobowiązuje się do :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a. właściwej organizacji prac oraz należytego wykonania zobowiązań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b. poniesienia całkowitej odpowiedzialności  za szkody wyrządzone w związku z wykonywaniem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c. poszanowania mienia znajdującego się na terenie prowadzonych prac,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d.  uporządkowania terenu prac po ich zakończeniu.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ind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>3.  Kontrole i badania Wykonawca wykona w terminach  uzgodnionych z Zamawiającym.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4.  Wykonawca zapewni usługi serwisu czynnego od godziny 6°° - 23°° z pełnym zabezpieczeniem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w części.</w:t>
      </w: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5.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Wykonawca przystąpi do usuwania awarii w czasie do 24 godzin od przesłania zgłoszenia drogą </w:t>
      </w:r>
    </w:p>
    <w:p w:rsidR="00A528C9" w:rsidRPr="00C46E2A" w:rsidRDefault="000F11A8" w:rsidP="00D95962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elektroniczną .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4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Wynagrodzenie Wykonawcy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656953">
      <w:pPr>
        <w:pStyle w:val="Akapitzlist"/>
        <w:numPr>
          <w:ilvl w:val="0"/>
          <w:numId w:val="2"/>
        </w:numPr>
        <w:tabs>
          <w:tab w:val="left" w:pos="567"/>
        </w:tabs>
        <w:suppressAutoHyphens/>
        <w:ind w:left="284" w:firstLine="0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Strony ustalają, że zamówienie będzie realizowane po cenach zadeklarowanych w ofercie do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wysokości środków budżetowych zabezpieczonych na  realizację powyższego zadania jeżeli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nastąpi to przed dniem zakończenia umowy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, tj. do kwoty netto: .....................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PLN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( słownie: ............................. PLN), ..........................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PLN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VAT  tj. 23%, kwota brutto</w:t>
      </w:r>
      <w:r w:rsidR="00AA22A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: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.............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PLN,</w:t>
      </w:r>
    </w:p>
    <w:p w:rsidR="007E27A7" w:rsidRDefault="000F11A8" w:rsidP="00656953">
      <w:pPr>
        <w:pStyle w:val="Akapitzlist"/>
        <w:suppressAutoHyphens/>
        <w:ind w:left="284"/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(słownie: ..........................................................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). </w:t>
      </w:r>
      <w:r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Powyższa wartość ma charakter wartości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      </w:t>
      </w:r>
      <w:r w:rsidR="000F11A8"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maksymalnej.</w:t>
      </w:r>
    </w:p>
    <w:p w:rsidR="000F11A8" w:rsidRPr="00FC6DA3" w:rsidRDefault="000F11A8" w:rsidP="00FC6DA3">
      <w:pPr>
        <w:pStyle w:val="Akapitzlist"/>
        <w:numPr>
          <w:ilvl w:val="0"/>
          <w:numId w:val="2"/>
        </w:numPr>
        <w:suppressAutoHyphens/>
        <w:spacing w:line="36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Ceny zadeklarowane w ofercie Wykonawcy za wykonanie przedmiotu zamówienia wynoszą</w:t>
      </w:r>
      <w:r w:rsidR="0002423E">
        <w:rPr>
          <w:rFonts w:ascii="Arial" w:hAnsi="Arial" w:cs="Arial"/>
          <w:sz w:val="18"/>
          <w:szCs w:val="18"/>
        </w:rPr>
        <w:t xml:space="preserve"> z zastrzeżeniem ust. 5</w:t>
      </w:r>
      <w:r w:rsidRPr="006D0DE8">
        <w:rPr>
          <w:rFonts w:ascii="Arial" w:hAnsi="Arial" w:cs="Arial"/>
          <w:sz w:val="18"/>
          <w:szCs w:val="18"/>
        </w:rPr>
        <w:t>:</w:t>
      </w:r>
      <w:r w:rsidRPr="00FC6DA3">
        <w:rPr>
          <w:rFonts w:ascii="Arial" w:hAnsi="Arial" w:cs="Arial"/>
          <w:sz w:val="18"/>
          <w:szCs w:val="18"/>
          <w:lang w:val="en-US"/>
        </w:rPr>
        <w:t xml:space="preserve">   </w:t>
      </w:r>
    </w:p>
    <w:p w:rsidR="000F11A8" w:rsidRPr="00FC6DA3" w:rsidRDefault="00FC6DA3" w:rsidP="00FC6DA3">
      <w:pPr>
        <w:ind w:left="567"/>
        <w:contextualSpacing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a.</w:t>
      </w:r>
      <w:r w:rsidR="000F11A8" w:rsidRPr="000D35F7">
        <w:rPr>
          <w:rFonts w:ascii="Arial" w:hAnsi="Arial" w:cs="Arial"/>
          <w:sz w:val="18"/>
          <w:szCs w:val="18"/>
          <w:lang w:val="en-US"/>
        </w:rPr>
        <w:t xml:space="preserve"> </w:t>
      </w:r>
      <w:r w:rsidR="000F11A8" w:rsidRPr="00AE1D54">
        <w:rPr>
          <w:rFonts w:ascii="Arial" w:hAnsi="Arial" w:cs="Arial"/>
          <w:sz w:val="18"/>
          <w:szCs w:val="18"/>
        </w:rPr>
        <w:t xml:space="preserve">wynagrodzenie przysługujące Wykonawcy  za </w:t>
      </w:r>
      <w:r w:rsidR="00A80E63">
        <w:rPr>
          <w:rFonts w:ascii="Arial" w:hAnsi="Arial" w:cs="Arial"/>
          <w:sz w:val="18"/>
          <w:szCs w:val="18"/>
        </w:rPr>
        <w:t>jedną</w:t>
      </w:r>
      <w:r w:rsidR="000F11A8" w:rsidRPr="00AE1D54">
        <w:rPr>
          <w:rFonts w:ascii="Arial" w:hAnsi="Arial" w:cs="Arial"/>
          <w:sz w:val="18"/>
          <w:szCs w:val="18"/>
        </w:rPr>
        <w:t xml:space="preserve"> roboczogodzin</w:t>
      </w:r>
      <w:r w:rsidR="00A80E63">
        <w:rPr>
          <w:rFonts w:ascii="Arial" w:hAnsi="Arial" w:cs="Arial"/>
          <w:sz w:val="18"/>
          <w:szCs w:val="18"/>
        </w:rPr>
        <w:t>ę</w:t>
      </w:r>
      <w:r w:rsidR="000F11A8" w:rsidRPr="00AE1D54">
        <w:rPr>
          <w:rFonts w:ascii="Arial" w:hAnsi="Arial" w:cs="Arial"/>
          <w:sz w:val="18"/>
          <w:szCs w:val="18"/>
        </w:rPr>
        <w:t xml:space="preserve">  przy serwisowaniu, usuwaniu</w:t>
      </w:r>
    </w:p>
    <w:p w:rsidR="000F11A8" w:rsidRPr="00AE1D54" w:rsidRDefault="000F11A8" w:rsidP="000F11A8">
      <w:p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AE1D54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        </w:t>
      </w:r>
      <w:r w:rsidR="004D66E8">
        <w:rPr>
          <w:rFonts w:ascii="Arial" w:hAnsi="Arial" w:cs="Arial"/>
          <w:sz w:val="18"/>
          <w:szCs w:val="18"/>
        </w:rPr>
        <w:t>awarii,  cena netto</w:t>
      </w:r>
      <w:r w:rsidR="00AA22A8">
        <w:rPr>
          <w:rFonts w:ascii="Arial" w:hAnsi="Arial" w:cs="Arial"/>
          <w:sz w:val="18"/>
          <w:szCs w:val="18"/>
        </w:rPr>
        <w:t>:</w:t>
      </w:r>
      <w:r w:rsidR="00107134">
        <w:rPr>
          <w:rFonts w:ascii="Arial" w:hAnsi="Arial" w:cs="Arial"/>
          <w:sz w:val="18"/>
          <w:szCs w:val="18"/>
        </w:rPr>
        <w:t xml:space="preserve"> ......................</w:t>
      </w:r>
      <w:r w:rsidR="004D66E8">
        <w:rPr>
          <w:rFonts w:ascii="Arial" w:hAnsi="Arial" w:cs="Arial"/>
          <w:sz w:val="18"/>
          <w:szCs w:val="18"/>
        </w:rPr>
        <w:t>PLN, VAT 23</w:t>
      </w:r>
      <w:r w:rsidRPr="00AE1D54">
        <w:rPr>
          <w:rFonts w:ascii="Arial" w:hAnsi="Arial" w:cs="Arial"/>
          <w:sz w:val="18"/>
          <w:szCs w:val="18"/>
        </w:rPr>
        <w:t xml:space="preserve"> %.   </w:t>
      </w:r>
    </w:p>
    <w:p w:rsidR="000F11A8" w:rsidRPr="006D0DE8" w:rsidRDefault="000F11A8" w:rsidP="000F11A8">
      <w:pPr>
        <w:ind w:left="567" w:hanging="283"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8F7E95">
      <w:pPr>
        <w:pStyle w:val="Akapitzlist"/>
        <w:numPr>
          <w:ilvl w:val="0"/>
          <w:numId w:val="2"/>
        </w:numPr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Pr="006D0DE8">
        <w:rPr>
          <w:rFonts w:ascii="Arial" w:hAnsi="Arial" w:cs="Arial"/>
          <w:sz w:val="18"/>
          <w:szCs w:val="18"/>
        </w:rPr>
        <w:t>woty o których mowa w ust. 2 obejmują  koszty i czynności Wykonawcy z</w:t>
      </w:r>
      <w:r>
        <w:rPr>
          <w:rFonts w:ascii="Arial" w:hAnsi="Arial" w:cs="Arial"/>
          <w:sz w:val="18"/>
          <w:szCs w:val="18"/>
        </w:rPr>
        <w:t xml:space="preserve">wiązane </w:t>
      </w:r>
      <w:r w:rsidRPr="005D6695">
        <w:rPr>
          <w:rFonts w:ascii="Arial" w:hAnsi="Arial" w:cs="Arial"/>
          <w:sz w:val="18"/>
          <w:szCs w:val="18"/>
        </w:rPr>
        <w:t>z  realizacją przedmiotu</w:t>
      </w:r>
    </w:p>
    <w:p w:rsidR="000F11A8" w:rsidRDefault="000F11A8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Pr="005D6695">
        <w:rPr>
          <w:rFonts w:ascii="Arial" w:hAnsi="Arial" w:cs="Arial"/>
          <w:sz w:val="18"/>
          <w:szCs w:val="18"/>
        </w:rPr>
        <w:t xml:space="preserve"> </w:t>
      </w:r>
      <w:r w:rsidR="00656953">
        <w:rPr>
          <w:rFonts w:ascii="Arial" w:hAnsi="Arial" w:cs="Arial"/>
          <w:sz w:val="18"/>
          <w:szCs w:val="18"/>
        </w:rPr>
        <w:t xml:space="preserve">  </w:t>
      </w:r>
      <w:r w:rsidRPr="005D6695">
        <w:rPr>
          <w:rFonts w:ascii="Arial" w:hAnsi="Arial" w:cs="Arial"/>
          <w:sz w:val="18"/>
          <w:szCs w:val="18"/>
        </w:rPr>
        <w:t>umowy</w:t>
      </w:r>
      <w:r w:rsidR="008F7E95">
        <w:rPr>
          <w:rFonts w:ascii="Arial" w:hAnsi="Arial" w:cs="Arial"/>
          <w:sz w:val="18"/>
          <w:szCs w:val="18"/>
        </w:rPr>
        <w:t xml:space="preserve"> nie będą podlegać waloryzacji.</w:t>
      </w:r>
    </w:p>
    <w:p w:rsidR="008F7E95" w:rsidRPr="005D6695" w:rsidRDefault="008F7E95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</w:p>
    <w:p w:rsidR="00E41AF2" w:rsidRPr="00E41AF2" w:rsidRDefault="00E41AF2" w:rsidP="00E41AF2">
      <w:pPr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4.  </w:t>
      </w:r>
      <w:r w:rsidRPr="00E41AF2">
        <w:rPr>
          <w:rFonts w:ascii="Arial" w:hAnsi="Arial" w:cs="Arial"/>
          <w:sz w:val="18"/>
          <w:szCs w:val="18"/>
        </w:rPr>
        <w:t>Zamawiający zastrzega sobie prawo niewykorzystania pełnej wartości umowy, a Wykonawca nie nabywa</w:t>
      </w:r>
    </w:p>
    <w:p w:rsidR="00E41AF2" w:rsidRDefault="00E41AF2" w:rsidP="00E41AF2">
      <w:pPr>
        <w:pStyle w:val="Akapitzlist"/>
        <w:ind w:left="426" w:hanging="142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żadnych roszczeń z tego tytułu</w:t>
      </w:r>
      <w:r w:rsidRPr="009A3240">
        <w:rPr>
          <w:rFonts w:ascii="Arial" w:hAnsi="Arial" w:cs="Arial"/>
          <w:sz w:val="18"/>
          <w:szCs w:val="18"/>
        </w:rPr>
        <w:t>.</w:t>
      </w:r>
    </w:p>
    <w:p w:rsidR="00012142" w:rsidRPr="00F51FB8" w:rsidRDefault="00012142" w:rsidP="00E41AF2">
      <w:pPr>
        <w:pStyle w:val="Akapitzlist"/>
        <w:ind w:left="426" w:hanging="142"/>
        <w:contextualSpacing/>
        <w:jc w:val="both"/>
        <w:rPr>
          <w:rFonts w:ascii="Arial" w:hAnsi="Arial" w:cs="Arial"/>
          <w:color w:val="FF0000"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709"/>
        </w:tabs>
        <w:ind w:left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  </w:t>
      </w:r>
      <w:r w:rsidRPr="006D0DE8">
        <w:rPr>
          <w:rFonts w:ascii="Arial" w:hAnsi="Arial" w:cs="Arial"/>
          <w:sz w:val="18"/>
          <w:szCs w:val="18"/>
        </w:rPr>
        <w:t xml:space="preserve">Wynagrodzenie za części zamienne, wszelkie niezbędne materiały potrzebne do naprawy </w:t>
      </w:r>
    </w:p>
    <w:p w:rsidR="000F11A8" w:rsidRPr="00613CBB" w:rsidRDefault="000F11A8" w:rsidP="00613CBB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i serwisu będ</w:t>
      </w:r>
      <w:r w:rsidR="00613CBB">
        <w:rPr>
          <w:rFonts w:ascii="Arial" w:hAnsi="Arial" w:cs="Arial"/>
          <w:sz w:val="18"/>
          <w:szCs w:val="18"/>
        </w:rPr>
        <w:t>ą</w:t>
      </w:r>
      <w:r w:rsidRPr="006D0DE8">
        <w:rPr>
          <w:rFonts w:ascii="Arial" w:hAnsi="Arial" w:cs="Arial"/>
          <w:sz w:val="18"/>
          <w:szCs w:val="18"/>
        </w:rPr>
        <w:t xml:space="preserve"> rozliczane zgodnie z aktualn</w:t>
      </w:r>
      <w:r w:rsidR="00613CBB">
        <w:rPr>
          <w:rFonts w:ascii="Arial" w:hAnsi="Arial" w:cs="Arial"/>
          <w:sz w:val="18"/>
          <w:szCs w:val="18"/>
        </w:rPr>
        <w:t>ą ceną zakupu + 10% narzutu</w:t>
      </w:r>
      <w:r w:rsidRPr="00613CBB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0F11A8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>6.    Strony zastrzegają, że w razie zmiany stawki VAT w trakcie realizacji umowy, wartość brutto</w:t>
      </w:r>
    </w:p>
    <w:p w:rsidR="000F11A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przedmiotu  umowy nie ulegnie zmianie.</w:t>
      </w: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0F11A8" w:rsidRPr="00656953" w:rsidRDefault="000F11A8" w:rsidP="00656953">
      <w:pPr>
        <w:pStyle w:val="Akapitzlist"/>
        <w:numPr>
          <w:ilvl w:val="0"/>
          <w:numId w:val="15"/>
        </w:numPr>
        <w:tabs>
          <w:tab w:val="left" w:pos="567"/>
          <w:tab w:val="left" w:pos="709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 w:rsidRPr="00D63F35">
        <w:rPr>
          <w:rFonts w:ascii="Arial" w:hAnsi="Arial" w:cs="Arial"/>
          <w:sz w:val="18"/>
          <w:szCs w:val="18"/>
        </w:rPr>
        <w:t xml:space="preserve"> Zapłata wynagrodzenia nastąpi po realizacji każdej czynności związanej z przeglądem lub</w:t>
      </w:r>
    </w:p>
    <w:p w:rsidR="000F11A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>naprawą. Podstawą zapłaty jest podpisany przez obie strony umowy protokół odbioru bez uwag.</w:t>
      </w:r>
    </w:p>
    <w:p w:rsidR="000F11A8" w:rsidRPr="006D0DE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pStyle w:val="Akapitzlist"/>
        <w:ind w:left="0"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>Kwota przeznaczona na naprawy główne i badania kontrolne  po roku pracy oraz  czynności</w:t>
      </w:r>
    </w:p>
    <w:p w:rsidR="000F11A8" w:rsidRPr="0014026F" w:rsidRDefault="00656953" w:rsidP="00656953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0F11A8" w:rsidRPr="0014026F">
        <w:rPr>
          <w:rFonts w:ascii="Arial" w:hAnsi="Arial" w:cs="Arial"/>
          <w:sz w:val="18"/>
          <w:szCs w:val="18"/>
        </w:rPr>
        <w:t>serwisowe nie może przekroczyć kwoty określonej w ust.  1.</w:t>
      </w:r>
      <w:r w:rsidR="000F11A8" w:rsidRPr="0014026F">
        <w:rPr>
          <w:rFonts w:ascii="Arial" w:hAnsi="Arial" w:cs="Arial"/>
          <w:sz w:val="18"/>
          <w:szCs w:val="18"/>
        </w:rPr>
        <w:tab/>
      </w:r>
    </w:p>
    <w:p w:rsidR="000F11A8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C862EF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`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sz w:val="18"/>
          <w:szCs w:val="18"/>
        </w:rPr>
        <w:lastRenderedPageBreak/>
        <w:tab/>
      </w:r>
      <w:r w:rsidRPr="006D0DE8">
        <w:rPr>
          <w:rFonts w:ascii="Arial" w:hAnsi="Arial" w:cs="Arial"/>
          <w:b/>
          <w:sz w:val="18"/>
          <w:szCs w:val="18"/>
        </w:rPr>
        <w:t>§ 5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płatności.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Fakturę VAT należy wystawić w 2 egz. na Muzeum Górnictwa Węglowego w Zabrzu  </w:t>
      </w:r>
    </w:p>
    <w:p w:rsidR="000F11A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ul. </w:t>
      </w:r>
      <w:proofErr w:type="spellStart"/>
      <w:r w:rsidR="00197C10">
        <w:rPr>
          <w:rFonts w:ascii="Arial" w:hAnsi="Arial" w:cs="Arial"/>
          <w:sz w:val="18"/>
          <w:szCs w:val="18"/>
        </w:rPr>
        <w:t>Georgiusa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197C10">
        <w:rPr>
          <w:rFonts w:ascii="Arial" w:hAnsi="Arial" w:cs="Arial"/>
          <w:sz w:val="18"/>
          <w:szCs w:val="18"/>
        </w:rPr>
        <w:t>Agricoli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>, 41- 800 Zabrze,  NIP: 6482768167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</w:p>
    <w:p w:rsidR="000F11A8" w:rsidRDefault="000F11A8" w:rsidP="0002423E">
      <w:pPr>
        <w:ind w:left="567" w:hanging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Faktury wystawione przez Wykonawcę płatne będą w formie przelewu bankowego </w:t>
      </w:r>
      <w:r w:rsidR="0002423E">
        <w:rPr>
          <w:rFonts w:ascii="Arial" w:hAnsi="Arial" w:cs="Arial"/>
          <w:sz w:val="18"/>
          <w:szCs w:val="18"/>
        </w:rPr>
        <w:t xml:space="preserve">na rachunek znajdujący się na tzw. białej liście VAT </w:t>
      </w:r>
      <w:r w:rsidRPr="006D0DE8">
        <w:rPr>
          <w:rFonts w:ascii="Arial" w:hAnsi="Arial" w:cs="Arial"/>
          <w:sz w:val="18"/>
          <w:szCs w:val="18"/>
        </w:rPr>
        <w:t>w terminie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do 30 dni od daty doręczenia Zamawiającemu prawidłowo wystawionej faktury wraz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protokołem wykonanych prac.</w:t>
      </w:r>
    </w:p>
    <w:p w:rsidR="000F11A8" w:rsidRPr="006D0DE8" w:rsidRDefault="000F11A8" w:rsidP="000F11A8">
      <w:pPr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W przypadku opóźnienia w zapłacie wynagrodzenia Wykonawcy przysługują odsetki  </w:t>
      </w:r>
    </w:p>
    <w:p w:rsidR="000F11A8" w:rsidRPr="006D0DE8" w:rsidRDefault="000F11A8" w:rsidP="000F11A8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ustawowe.</w:t>
      </w:r>
    </w:p>
    <w:p w:rsidR="005D5F9E" w:rsidRDefault="005D5F9E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6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Nadzór nad wykonawstwem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Bezpośredni nadzór nad pracami ze </w:t>
      </w:r>
      <w:r>
        <w:rPr>
          <w:rFonts w:ascii="Arial" w:hAnsi="Arial" w:cs="Arial"/>
          <w:sz w:val="18"/>
          <w:szCs w:val="18"/>
        </w:rPr>
        <w:t>strony Zamawiającego sprawuje :</w:t>
      </w:r>
      <w:r w:rsidRPr="00D9695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</w:t>
      </w:r>
    </w:p>
    <w:p w:rsidR="000F11A8" w:rsidRPr="00D96958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 xml:space="preserve">………………………………………….                </w:t>
      </w:r>
    </w:p>
    <w:p w:rsidR="000F11A8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Bezpośredni nadzór nad pracam</w:t>
      </w:r>
      <w:r>
        <w:rPr>
          <w:rFonts w:ascii="Arial" w:hAnsi="Arial" w:cs="Arial"/>
          <w:sz w:val="18"/>
          <w:szCs w:val="18"/>
        </w:rPr>
        <w:t xml:space="preserve">i ze strony Wykonawcy sprawuje </w:t>
      </w:r>
    </w:p>
    <w:p w:rsidR="000F11A8" w:rsidRPr="00D96958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>…………………………………………………..</w:t>
      </w:r>
    </w:p>
    <w:p w:rsidR="005D5F9E" w:rsidRDefault="000F11A8" w:rsidP="0098462F">
      <w:pPr>
        <w:tabs>
          <w:tab w:val="left" w:pos="1920"/>
          <w:tab w:val="center" w:pos="4819"/>
        </w:tabs>
        <w:spacing w:line="360" w:lineRule="auto"/>
        <w:ind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§ 7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wykonania Umowy</w:t>
      </w:r>
      <w:r w:rsidR="00FD3635">
        <w:rPr>
          <w:rFonts w:ascii="Arial" w:hAnsi="Arial" w:cs="Arial"/>
          <w:b/>
          <w:sz w:val="18"/>
          <w:szCs w:val="18"/>
        </w:rPr>
        <w:t>.</w:t>
      </w:r>
      <w:r w:rsidRPr="006D0DE8">
        <w:rPr>
          <w:rFonts w:ascii="Arial" w:hAnsi="Arial" w:cs="Arial"/>
          <w:sz w:val="18"/>
          <w:szCs w:val="18"/>
        </w:rPr>
        <w:t xml:space="preserve">  </w:t>
      </w:r>
    </w:p>
    <w:p w:rsidR="000F11A8" w:rsidRPr="006D0DE8" w:rsidRDefault="000F11A8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 termin rozpoczęcia realizacji przedmiotu umowy</w:t>
      </w:r>
      <w:r>
        <w:rPr>
          <w:rFonts w:ascii="Arial" w:hAnsi="Arial" w:cs="Arial"/>
          <w:sz w:val="18"/>
          <w:szCs w:val="18"/>
        </w:rPr>
        <w:t xml:space="preserve"> u</w:t>
      </w:r>
      <w:r w:rsidR="004C24A5">
        <w:rPr>
          <w:rFonts w:ascii="Arial" w:hAnsi="Arial" w:cs="Arial"/>
          <w:sz w:val="18"/>
          <w:szCs w:val="18"/>
        </w:rPr>
        <w:t>stala się dzień podpisania umowy.</w:t>
      </w:r>
    </w:p>
    <w:p w:rsidR="000F11A8" w:rsidRPr="006D0DE8" w:rsidRDefault="004C24A5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0F11A8" w:rsidRPr="006D0DE8">
        <w:rPr>
          <w:rFonts w:ascii="Arial" w:hAnsi="Arial" w:cs="Arial"/>
          <w:sz w:val="18"/>
          <w:szCs w:val="18"/>
        </w:rPr>
        <w:t>zień zakończenia realizacji przedmiotu umow</w:t>
      </w:r>
      <w:r w:rsidR="000F11A8">
        <w:rPr>
          <w:rFonts w:ascii="Arial" w:hAnsi="Arial" w:cs="Arial"/>
          <w:sz w:val="18"/>
          <w:szCs w:val="18"/>
        </w:rPr>
        <w:t xml:space="preserve">y ustala się na 31 </w:t>
      </w:r>
      <w:r w:rsidR="00A80E63">
        <w:rPr>
          <w:rFonts w:ascii="Arial" w:hAnsi="Arial" w:cs="Arial"/>
          <w:sz w:val="18"/>
          <w:szCs w:val="18"/>
        </w:rPr>
        <w:t>stycznia</w:t>
      </w:r>
      <w:r w:rsidR="00107134">
        <w:rPr>
          <w:rFonts w:ascii="Arial" w:hAnsi="Arial" w:cs="Arial"/>
          <w:sz w:val="18"/>
          <w:szCs w:val="18"/>
        </w:rPr>
        <w:t xml:space="preserve">  202</w:t>
      </w:r>
      <w:r w:rsidR="00A80E63">
        <w:rPr>
          <w:rFonts w:ascii="Arial" w:hAnsi="Arial" w:cs="Arial"/>
          <w:sz w:val="18"/>
          <w:szCs w:val="18"/>
        </w:rPr>
        <w:t>3</w:t>
      </w:r>
      <w:r w:rsidR="000F11A8" w:rsidRPr="006D0DE8">
        <w:rPr>
          <w:rFonts w:ascii="Arial" w:hAnsi="Arial" w:cs="Arial"/>
          <w:sz w:val="18"/>
          <w:szCs w:val="18"/>
        </w:rPr>
        <w:t xml:space="preserve"> r</w:t>
      </w:r>
    </w:p>
    <w:p w:rsidR="005D5F9E" w:rsidRDefault="000F11A8" w:rsidP="000F11A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8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Ubezpieczenie od odpowiedzialności cywilnej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w okresie realizacji przedmiotu umowy musi posiadać aktualne ubezpieczenie od</w:t>
      </w:r>
    </w:p>
    <w:p w:rsidR="000F11A8" w:rsidRPr="006D0DE8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odpowiedzialności cywilnej w zakresie prowadzonej działalności na kwotę nie mniejszą niż </w:t>
      </w:r>
    </w:p>
    <w:p w:rsidR="000F11A8" w:rsidRPr="00437C6B" w:rsidRDefault="000F11A8" w:rsidP="00F074E4">
      <w:pPr>
        <w:ind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437C6B">
        <w:rPr>
          <w:rFonts w:ascii="Arial" w:hAnsi="Arial" w:cs="Arial"/>
          <w:sz w:val="18"/>
          <w:szCs w:val="18"/>
        </w:rPr>
        <w:t xml:space="preserve">         200 000,00 zł (dwieście tysięcy złotych).</w:t>
      </w:r>
    </w:p>
    <w:p w:rsidR="000F11A8" w:rsidRPr="00437C6B" w:rsidRDefault="000F11A8" w:rsidP="00F074E4">
      <w:pPr>
        <w:ind w:firstLine="284"/>
        <w:contextualSpacing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utrzyma wartość ubezpieczenia przez cały okres realizacji Umowy. Jeżeli w trakcie </w:t>
      </w:r>
    </w:p>
    <w:p w:rsidR="000F11A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 realizacji umowy ważność polisy ubezpieczeniowej wygasa, to nie później niż w ostatnim dniu ważnośc</w:t>
      </w:r>
      <w:r>
        <w:rPr>
          <w:rFonts w:ascii="Arial" w:hAnsi="Arial" w:cs="Arial"/>
          <w:sz w:val="18"/>
          <w:szCs w:val="18"/>
        </w:rPr>
        <w:t>i</w:t>
      </w:r>
    </w:p>
    <w:p w:rsidR="000F11A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polisy ubezpieczenia Wykonawca przedstawi Zamawiającemu kopię polisy o przedłużonym terminie</w:t>
      </w:r>
    </w:p>
    <w:p w:rsidR="000F11A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ważności.</w:t>
      </w:r>
    </w:p>
    <w:p w:rsidR="002F616F" w:rsidRPr="00D002BA" w:rsidRDefault="002F616F" w:rsidP="00F074E4">
      <w:pPr>
        <w:pStyle w:val="Akapitzlist"/>
        <w:ind w:left="284"/>
        <w:contextualSpacing/>
        <w:jc w:val="both"/>
        <w:rPr>
          <w:rFonts w:ascii="Arial" w:hAnsi="Arial" w:cs="Arial"/>
          <w:sz w:val="16"/>
          <w:szCs w:val="18"/>
        </w:rPr>
      </w:pPr>
    </w:p>
    <w:p w:rsidR="000F11A8" w:rsidRPr="006D0DE8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zobowiązuje się do posiadania nieprzerwanej ochrony ubezpieczeniowej </w:t>
      </w:r>
    </w:p>
    <w:p w:rsidR="000F11A8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okresie obowiązywania umowy  na warunkach nie gorszych niż w pierwotnej polisie.</w:t>
      </w:r>
    </w:p>
    <w:p w:rsidR="000F11A8" w:rsidRPr="006D0DE8" w:rsidRDefault="000F11A8" w:rsidP="00F074E4">
      <w:pPr>
        <w:pStyle w:val="Akapitzlist"/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przypadku każdorazowej zmiany terminu obowiązywania umowy Wykonawca zobowiązany jest </w:t>
      </w:r>
    </w:p>
    <w:p w:rsidR="000F11A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przedłużyć ważność polisy do dnia ustalonego przez Strony.</w:t>
      </w:r>
    </w:p>
    <w:p w:rsidR="000F11A8" w:rsidRPr="006D0DE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5"/>
        </w:numPr>
        <w:ind w:left="0" w:firstLine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Niedostarczenie polisy w terminie traktowane będzie jako podstawa do odstąpienia od umowy przez</w:t>
      </w:r>
    </w:p>
    <w:p w:rsidR="000F11A8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Zamawiającego z winy Wykonawcy w terminie 30 dni od dnia w którym kolejna polisa winna być</w:t>
      </w:r>
    </w:p>
    <w:p w:rsidR="006F6497" w:rsidRDefault="000F11A8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dostarczona zgodnie z ust. 3.</w:t>
      </w:r>
    </w:p>
    <w:p w:rsidR="00CD66D0" w:rsidRDefault="00CD66D0" w:rsidP="00F074E4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</w:p>
    <w:p w:rsidR="00CD66D0" w:rsidRDefault="00CD66D0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D002BA" w:rsidRDefault="00D002BA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D002BA" w:rsidRDefault="00D002BA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D002BA" w:rsidRPr="00D95962" w:rsidRDefault="00D002BA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9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Podwykonawcy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6"/>
        </w:numPr>
        <w:tabs>
          <w:tab w:val="left" w:pos="0"/>
        </w:tabs>
        <w:suppressAutoHyphens/>
        <w:autoSpaceDE w:val="0"/>
        <w:spacing w:line="360" w:lineRule="auto"/>
        <w:ind w:left="284" w:firstLine="0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 xml:space="preserve">Wykonawca </w:t>
      </w:r>
      <w:r w:rsidRPr="006D0DE8">
        <w:rPr>
          <w:rFonts w:ascii="Arial" w:hAnsi="Arial" w:cs="Arial"/>
          <w:sz w:val="18"/>
          <w:szCs w:val="18"/>
        </w:rPr>
        <w:t xml:space="preserve">oświadcza, że </w:t>
      </w:r>
      <w:r w:rsidRPr="006D0DE8">
        <w:rPr>
          <w:rFonts w:ascii="Arial" w:hAnsi="Arial" w:cs="Arial"/>
          <w:kern w:val="2"/>
          <w:sz w:val="18"/>
          <w:szCs w:val="18"/>
        </w:rPr>
        <w:t xml:space="preserve">za pomocą podwykonawców: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 .……………………………..……………,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 ……………………………………………,</w:t>
      </w:r>
    </w:p>
    <w:p w:rsidR="000F11A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   </w:t>
      </w:r>
      <w:r w:rsidRPr="006D0DE8">
        <w:rPr>
          <w:rFonts w:ascii="Arial" w:hAnsi="Arial" w:cs="Arial"/>
          <w:kern w:val="2"/>
          <w:sz w:val="18"/>
          <w:szCs w:val="18"/>
        </w:rPr>
        <w:t>na zasobach, których opierał się wykazując spełnienie warunków udziału w postępowaniu wykona</w:t>
      </w:r>
    </w:p>
    <w:p w:rsidR="000F11A8" w:rsidRPr="006D0DE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</w:t>
      </w:r>
      <w:r w:rsidRPr="006D0DE8">
        <w:rPr>
          <w:rFonts w:ascii="Arial" w:hAnsi="Arial" w:cs="Arial"/>
          <w:kern w:val="2"/>
          <w:sz w:val="18"/>
          <w:szCs w:val="18"/>
        </w:rPr>
        <w:t xml:space="preserve"> </w:t>
      </w:r>
      <w:r>
        <w:rPr>
          <w:rFonts w:ascii="Arial" w:hAnsi="Arial" w:cs="Arial"/>
          <w:kern w:val="2"/>
          <w:sz w:val="18"/>
          <w:szCs w:val="18"/>
        </w:rPr>
        <w:t xml:space="preserve">  </w:t>
      </w:r>
      <w:r w:rsidRPr="006D0DE8">
        <w:rPr>
          <w:rFonts w:ascii="Arial" w:hAnsi="Arial" w:cs="Arial"/>
          <w:kern w:val="2"/>
          <w:sz w:val="18"/>
          <w:szCs w:val="18"/>
        </w:rPr>
        <w:t xml:space="preserve">odpowiednio następujący zakres: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...................................................................................................................... 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…………………………………………………………………………………… .</w:t>
      </w:r>
    </w:p>
    <w:p w:rsidR="000F11A8" w:rsidRPr="00AB4070" w:rsidRDefault="000F11A8" w:rsidP="000F11A8">
      <w:pPr>
        <w:pStyle w:val="Akapitzlist"/>
        <w:numPr>
          <w:ilvl w:val="0"/>
          <w:numId w:val="6"/>
        </w:numPr>
        <w:suppressAutoHyphens/>
        <w:autoSpaceDE w:val="0"/>
        <w:ind w:left="357" w:hanging="73"/>
        <w:jc w:val="both"/>
        <w:rPr>
          <w:rFonts w:ascii="Arial" w:eastAsia="Tahoma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lastRenderedPageBreak/>
        <w:t>Wykonawca za wykonany przedmiot umowy przez podwykonawcę będzie odpowiadał jak za własny.</w:t>
      </w:r>
    </w:p>
    <w:p w:rsidR="000F11A8" w:rsidRDefault="000F11A8" w:rsidP="000F11A8">
      <w:pPr>
        <w:pStyle w:val="Akapitzlist"/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Wykonawca ponosi odpowiedzialność za wszelkie zachowania osób trzecich, którymi się posługuje przy</w:t>
      </w:r>
    </w:p>
    <w:p w:rsidR="000F11A8" w:rsidRPr="006D0DE8" w:rsidRDefault="000F11A8" w:rsidP="000F11A8">
      <w:pPr>
        <w:pStyle w:val="Akapitzlist"/>
        <w:tabs>
          <w:tab w:val="left" w:pos="709"/>
        </w:tabs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eastAsia="Tahoma" w:hAnsi="Arial" w:cs="Arial"/>
          <w:sz w:val="18"/>
          <w:szCs w:val="18"/>
        </w:rPr>
        <w:t xml:space="preserve">     </w:t>
      </w:r>
      <w:r w:rsidRPr="006D0DE8">
        <w:rPr>
          <w:rFonts w:ascii="Arial" w:eastAsia="Tahoma" w:hAnsi="Arial" w:cs="Arial"/>
          <w:sz w:val="18"/>
          <w:szCs w:val="18"/>
        </w:rPr>
        <w:t xml:space="preserve"> </w:t>
      </w:r>
      <w:r>
        <w:rPr>
          <w:rFonts w:ascii="Arial" w:eastAsia="Tahoma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wykonywaniu umowy, tak jak za swoje własne działania lub zaniechania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10</w:t>
      </w:r>
    </w:p>
    <w:p w:rsidR="000F11A8" w:rsidRPr="006D0DE8" w:rsidRDefault="00FD3635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Gwarancja </w:t>
      </w:r>
      <w:r w:rsidR="000F11A8" w:rsidRPr="006D0DE8">
        <w:rPr>
          <w:rFonts w:ascii="Arial" w:hAnsi="Arial" w:cs="Arial"/>
          <w:b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udzieli gwarancji 12 miesięcy na części nowe oraz 6 miesięcy na części naprawione.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przypadku wystąpienia wad w wózku hamulcowym po naprawie lub wymianie Wykonawca jest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zobowiązany na własny koszt wymienić lub naprawić dotknięte wadą elementy lub podzespoły.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zakresie Obowiązku stron w okresie gwarancji i biegu terminu gwara</w:t>
      </w:r>
      <w:r>
        <w:rPr>
          <w:rFonts w:ascii="Arial" w:hAnsi="Arial" w:cs="Arial"/>
          <w:sz w:val="18"/>
          <w:szCs w:val="18"/>
        </w:rPr>
        <w:t xml:space="preserve">ncji stosuje się przepisy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art. o</w:t>
      </w:r>
      <w:r w:rsidRPr="006D0DE8">
        <w:rPr>
          <w:rFonts w:ascii="Arial" w:hAnsi="Arial" w:cs="Arial"/>
          <w:sz w:val="18"/>
          <w:szCs w:val="18"/>
        </w:rPr>
        <w:t>d 577do art. 581 Kodeksu cywilnego.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razie nieusunięcia wad w terminie wskazanym przez Zamawiającego, Zamawiający uprawniony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będzie do powierzenia ich usunięcia osobie trzeciej na koszt Wykonawcy. 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rPr>
          <w:rFonts w:ascii="Arial" w:hAnsi="Arial" w:cs="Arial"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11</w:t>
      </w: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Kary umowne.</w:t>
      </w:r>
    </w:p>
    <w:p w:rsidR="000F11A8" w:rsidRDefault="000F11A8" w:rsidP="00F074E4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zapłaci Zamawiającemu karę  umowną za </w:t>
      </w:r>
      <w:r w:rsidR="00B573CF">
        <w:rPr>
          <w:rFonts w:ascii="Arial" w:hAnsi="Arial" w:cs="Arial"/>
          <w:sz w:val="18"/>
          <w:szCs w:val="18"/>
        </w:rPr>
        <w:t>zwłokę</w:t>
      </w:r>
      <w:r w:rsidRPr="006D0DE8">
        <w:rPr>
          <w:rFonts w:ascii="Arial" w:hAnsi="Arial" w:cs="Arial"/>
          <w:sz w:val="18"/>
          <w:szCs w:val="18"/>
        </w:rPr>
        <w:t xml:space="preserve"> w rozpoczęciu wykonywania </w:t>
      </w:r>
    </w:p>
    <w:p w:rsidR="000F11A8" w:rsidRDefault="000F11A8" w:rsidP="00F074E4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poszczególnych zamówień  lub  za przekroczenie obustronnie ustalonego terminu na wykonanie</w:t>
      </w:r>
    </w:p>
    <w:p w:rsidR="000F11A8" w:rsidRDefault="000F11A8" w:rsidP="00F074E4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poszczególnych zamówień w wysokości 10 % ich wartości za każdy dzień </w:t>
      </w:r>
      <w:r w:rsidR="00B573CF">
        <w:rPr>
          <w:rFonts w:ascii="Arial" w:hAnsi="Arial" w:cs="Arial"/>
          <w:sz w:val="18"/>
          <w:szCs w:val="18"/>
        </w:rPr>
        <w:t>zwłoki</w:t>
      </w:r>
      <w:r w:rsidRPr="006D0DE8">
        <w:rPr>
          <w:rFonts w:ascii="Arial" w:hAnsi="Arial" w:cs="Arial"/>
          <w:sz w:val="18"/>
          <w:szCs w:val="18"/>
        </w:rPr>
        <w:t xml:space="preserve"> lub przekroczenia</w:t>
      </w:r>
      <w:r w:rsidR="0002423E">
        <w:rPr>
          <w:rFonts w:ascii="Arial" w:hAnsi="Arial" w:cs="Arial"/>
          <w:sz w:val="18"/>
          <w:szCs w:val="18"/>
        </w:rPr>
        <w:t xml:space="preserve"> terminu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F074E4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zapłaci Zamawiającemu karę umowną w  wysokości 20 % umowy kwoty wskazanej w § 4</w:t>
      </w:r>
    </w:p>
    <w:p w:rsidR="000F11A8" w:rsidRDefault="000F11A8" w:rsidP="00F074E4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ust. 1 z VAT, w przypadku odstąpienia lub rozwiązania u</w:t>
      </w:r>
      <w:r>
        <w:rPr>
          <w:rFonts w:ascii="Arial" w:hAnsi="Arial" w:cs="Arial"/>
          <w:sz w:val="18"/>
          <w:szCs w:val="18"/>
        </w:rPr>
        <w:t xml:space="preserve">mowy przez Zamawiającego z winy </w:t>
      </w:r>
      <w:r w:rsidRPr="006D0DE8">
        <w:rPr>
          <w:rFonts w:ascii="Arial" w:hAnsi="Arial" w:cs="Arial"/>
          <w:sz w:val="18"/>
          <w:szCs w:val="18"/>
        </w:rPr>
        <w:t>Wykonawcy.</w:t>
      </w:r>
    </w:p>
    <w:p w:rsidR="000F11A8" w:rsidRPr="006D0DE8" w:rsidRDefault="000F11A8" w:rsidP="00F074E4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8"/>
        </w:numPr>
        <w:tabs>
          <w:tab w:val="left" w:pos="426"/>
        </w:tabs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Kary umowne będą naliczane począwszy z pierwszym dniem po upływie terminów od których są</w:t>
      </w:r>
    </w:p>
    <w:p w:rsidR="000F11A8" w:rsidRDefault="000F11A8" w:rsidP="00F074E4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wymagalne.</w:t>
      </w:r>
    </w:p>
    <w:p w:rsidR="000F11A8" w:rsidRPr="006D0DE8" w:rsidRDefault="000F11A8" w:rsidP="00F074E4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F074E4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Zamawiający zastrzega sobie prawo dochodzenia odszkodowania uzupełniającego ponad zastrzeżone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kary umowne na zasadach ogólnych Kodeksu Cywilnego.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820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12</w:t>
      </w:r>
    </w:p>
    <w:p w:rsidR="000F11A8" w:rsidRDefault="00BD3D24" w:rsidP="006F6497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Rozwiązanie</w:t>
      </w:r>
      <w:r w:rsidR="000F11A8" w:rsidRPr="006D0DE8">
        <w:rPr>
          <w:rFonts w:ascii="Arial" w:hAnsi="Arial" w:cs="Arial"/>
          <w:b/>
          <w:sz w:val="18"/>
          <w:szCs w:val="18"/>
        </w:rPr>
        <w:t xml:space="preserve"> umowy</w:t>
      </w:r>
      <w:r w:rsidR="005A02DC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Jeżeli Wykonawca dopuszcza się zwłoki związanej z rozpoczęciem, realizacją lub zakończeniem 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przedmiotu umowy </w:t>
      </w:r>
      <w:r>
        <w:rPr>
          <w:rFonts w:ascii="Arial" w:hAnsi="Arial" w:cs="Arial"/>
          <w:sz w:val="18"/>
          <w:szCs w:val="18"/>
        </w:rPr>
        <w:t xml:space="preserve">lub poszczególnych zleceń </w:t>
      </w:r>
      <w:r w:rsidRPr="006D0DE8">
        <w:rPr>
          <w:rFonts w:ascii="Arial" w:hAnsi="Arial" w:cs="Arial"/>
          <w:sz w:val="18"/>
          <w:szCs w:val="18"/>
        </w:rPr>
        <w:t>albo jeżeli przedmiot umowy jest wykonywany w sposób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wadliwy lub sprzeczny z </w:t>
      </w:r>
      <w:r>
        <w:rPr>
          <w:rFonts w:ascii="Arial" w:hAnsi="Arial" w:cs="Arial"/>
          <w:sz w:val="18"/>
          <w:szCs w:val="18"/>
        </w:rPr>
        <w:t>umową, Zamawiający może</w:t>
      </w:r>
      <w:r w:rsidRPr="006D0DE8">
        <w:rPr>
          <w:rFonts w:ascii="Arial" w:hAnsi="Arial" w:cs="Arial"/>
          <w:sz w:val="18"/>
          <w:szCs w:val="18"/>
        </w:rPr>
        <w:t xml:space="preserve"> rozwiązać umowę ze skutkiem natychmiastowym.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</w:t>
      </w:r>
      <w:r>
        <w:rPr>
          <w:rFonts w:ascii="Arial" w:hAnsi="Arial" w:cs="Arial"/>
          <w:sz w:val="18"/>
          <w:szCs w:val="18"/>
        </w:rPr>
        <w:t>mawiającemu przysługuje prawo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rozwiązania </w:t>
      </w:r>
      <w:r w:rsidRPr="006D0DE8">
        <w:rPr>
          <w:rFonts w:ascii="Arial" w:hAnsi="Arial" w:cs="Arial"/>
          <w:sz w:val="18"/>
          <w:szCs w:val="18"/>
        </w:rPr>
        <w:t xml:space="preserve">Umowy </w:t>
      </w:r>
      <w:r w:rsidR="00BD3D24">
        <w:rPr>
          <w:rFonts w:ascii="Arial" w:hAnsi="Arial" w:cs="Arial"/>
          <w:sz w:val="18"/>
          <w:szCs w:val="18"/>
        </w:rPr>
        <w:t xml:space="preserve">również </w:t>
      </w:r>
      <w:r w:rsidRPr="006D0DE8">
        <w:rPr>
          <w:rFonts w:ascii="Arial" w:hAnsi="Arial" w:cs="Arial"/>
          <w:sz w:val="18"/>
          <w:szCs w:val="18"/>
        </w:rPr>
        <w:t>gdy: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a) zostanie wydany nakaz zajęcia majątku Wykonawcy, w zakresie uniemożliwiającym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 wykona</w:t>
      </w:r>
      <w:r>
        <w:rPr>
          <w:rFonts w:ascii="Arial" w:hAnsi="Arial" w:cs="Arial"/>
          <w:sz w:val="18"/>
          <w:szCs w:val="18"/>
        </w:rPr>
        <w:t>nie przedmiotu niniejszej Umowy.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 xml:space="preserve">W razie </w:t>
      </w:r>
      <w:r w:rsidR="00BD3D24">
        <w:rPr>
          <w:rFonts w:ascii="Arial" w:hAnsi="Arial" w:cs="Arial"/>
          <w:sz w:val="18"/>
          <w:szCs w:val="18"/>
        </w:rPr>
        <w:t>rozwiązania</w:t>
      </w:r>
      <w:r w:rsidRPr="006D0DE8">
        <w:rPr>
          <w:rFonts w:ascii="Arial" w:hAnsi="Arial" w:cs="Arial"/>
          <w:sz w:val="18"/>
          <w:szCs w:val="18"/>
        </w:rPr>
        <w:t xml:space="preserve"> umowy wykonane prace oraz materiały i sprzęt opłacone przez</w:t>
      </w: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Zamawiającego stanowią jego własność i pozostaną w jego dyspozycji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  <w:sz w:val="18"/>
          <w:szCs w:val="18"/>
        </w:rPr>
      </w:pPr>
    </w:p>
    <w:p w:rsidR="007D09AF" w:rsidRDefault="007D09AF" w:rsidP="00D95962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13</w:t>
      </w:r>
    </w:p>
    <w:p w:rsidR="000F11A8" w:rsidRPr="006D0DE8" w:rsidRDefault="000F11A8" w:rsidP="000F11A8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b/>
          <w:bCs/>
          <w:sz w:val="18"/>
          <w:szCs w:val="18"/>
        </w:rPr>
        <w:t>Postanowienia dotyczące ochrony danych osobowych</w:t>
      </w:r>
      <w:r w:rsidR="005A02DC">
        <w:rPr>
          <w:rFonts w:ascii="Arial" w:hAnsi="Arial" w:cs="Arial"/>
          <w:b/>
          <w:bCs/>
          <w:sz w:val="18"/>
          <w:szCs w:val="18"/>
        </w:rPr>
        <w:t>.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Dane osobowe Wykonawcy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będą przetwarzane - na podstawie art. 6 ust. 1 lit. b) Rozporządzenia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Parlamentu Europejskiego i Rady (UE) 2016/679 z dnia 27 kwietnia 2016 r. w sprawie ochrony osób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fizycznych w związku z przetwarzaniem danych osobowych i w sprawie swobodnego przepływu takich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oraz uchylenia dyrektywy 95/46/WE (Dz. Urz. UE L 2016, Nr 119, s. 1), zwanego dalej RODO </w:t>
      </w:r>
      <w:r>
        <w:rPr>
          <w:rFonts w:ascii="Arial" w:hAnsi="Arial" w:cs="Arial"/>
          <w:sz w:val="18"/>
          <w:szCs w:val="18"/>
        </w:rPr>
        <w:t>–</w:t>
      </w:r>
    </w:p>
    <w:p w:rsidR="000F11A8" w:rsidRPr="006D0DE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wyłącznie na potrzeby wykonania umowy.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nie jest zobowiązany do podania swych danych osobowych – podanie danych jest wymogiem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umownym. Jednakże konsekwencją nie podania danych osobowych jest nie zawarcie umowy, gdyż dane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te są niezbędne do wykonania tej czynności.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Administratorem danych osobowych Wykonawcy jest Muzeum Górnictwa Węglowego w Zabrzu z siedzibą</w:t>
      </w:r>
    </w:p>
    <w:p w:rsidR="000F11A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="00107134">
        <w:rPr>
          <w:rFonts w:ascii="Arial" w:hAnsi="Arial" w:cs="Arial"/>
          <w:sz w:val="18"/>
          <w:szCs w:val="18"/>
        </w:rPr>
        <w:t xml:space="preserve">przy ul. </w:t>
      </w:r>
      <w:proofErr w:type="spellStart"/>
      <w:r w:rsidR="00107134">
        <w:rPr>
          <w:rFonts w:ascii="Arial" w:hAnsi="Arial" w:cs="Arial"/>
          <w:sz w:val="18"/>
          <w:szCs w:val="18"/>
        </w:rPr>
        <w:t>Georgiusa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7D09AF">
        <w:rPr>
          <w:rFonts w:ascii="Arial" w:hAnsi="Arial" w:cs="Arial"/>
          <w:sz w:val="18"/>
          <w:szCs w:val="18"/>
        </w:rPr>
        <w:t>Agricoli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 xml:space="preserve"> w Zabrzu. Kontakt do inspektora ochrony danych Zamawiającego:</w:t>
      </w:r>
    </w:p>
    <w:p w:rsidR="000F11A8" w:rsidRPr="006D0DE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hyperlink r:id="rId7" w:history="1">
        <w:r w:rsidRPr="006D0DE8">
          <w:rPr>
            <w:rStyle w:val="Hipercze"/>
            <w:rFonts w:ascii="Arial" w:hAnsi="Arial" w:cs="Arial"/>
            <w:sz w:val="18"/>
            <w:szCs w:val="18"/>
          </w:rPr>
          <w:t>iod@muzeumgornictwa.pl</w:t>
        </w:r>
      </w:hyperlink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ind w:righ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Decyzje, w oparciu o podane przez Wykonawcę dane, nie będą podejmowane w sposób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zautomatyzowany.</w:t>
      </w:r>
      <w:r>
        <w:rPr>
          <w:rFonts w:ascii="Arial" w:hAnsi="Arial" w:cs="Arial"/>
          <w:sz w:val="18"/>
          <w:szCs w:val="18"/>
        </w:rPr>
        <w:t xml:space="preserve">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   </w:t>
      </w:r>
      <w:r w:rsidRPr="006D0DE8">
        <w:rPr>
          <w:rFonts w:ascii="Arial" w:hAnsi="Arial" w:cs="Arial"/>
          <w:sz w:val="18"/>
          <w:szCs w:val="18"/>
        </w:rPr>
        <w:t>Dane osobowe będą przechowywane do przedawnienia ewentualnych roszczeń,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wykonania obowiązków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archiwalnych i wynikających z przepisów prawa.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Odbiorcami Pani/Pana danych osobowych będą osoby lub podmioty, którym zostanie udostępniona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umowa, lub dokumentacja postępowania na udzielenie przedmiotowego zamówienia, w oparciu o przepisy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prawa lub w oparciu o obowiązujące u Zamawiającego procedury udzielania lub realizowania zamówień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publicznych.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ma prawo żądania dostępu do swych danych; ich sprostowania, usunięcia, przeniesienia oraz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ograniczenia przetwarzania.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Ma również prawo do wniesienia skargi do organu nadzorczego w rozumieniu przepisów o ochronie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osobowych w każdym przypadku zaistnienia podejrzenia że przetwarzanie jego danych osobowych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następuje z naruszeniem powszechnie obowiązujących przepisów prawa.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 w:rsidRPr="00D72DB4">
        <w:rPr>
          <w:rFonts w:ascii="Arial" w:hAnsi="Arial" w:cs="Arial"/>
          <w:i/>
          <w:sz w:val="18"/>
          <w:szCs w:val="18"/>
        </w:rPr>
        <w:t xml:space="preserve">     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  <w:u w:val="single"/>
        </w:rPr>
        <w:t>Uwaga:</w:t>
      </w:r>
      <w:r w:rsidRPr="006D0DE8">
        <w:rPr>
          <w:rFonts w:ascii="Arial" w:hAnsi="Arial" w:cs="Arial"/>
          <w:i/>
          <w:sz w:val="18"/>
          <w:szCs w:val="18"/>
        </w:rPr>
        <w:t xml:space="preserve"> Punkt ma zastosowanie jeśli Wykonawca jest osobą fizyczną lub osobą fizyczną prowadząca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</w:t>
      </w:r>
      <w:r w:rsidRPr="006D0DE8">
        <w:rPr>
          <w:rFonts w:ascii="Arial" w:hAnsi="Arial" w:cs="Arial"/>
          <w:i/>
          <w:sz w:val="18"/>
          <w:szCs w:val="18"/>
        </w:rPr>
        <w:t>działalność gospodarczą lub działa przez pełnomocnika będącego osobą fizyczną lub członków organu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</w:rPr>
        <w:t xml:space="preserve">zarządzającego będących osobami fizycznymi. 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oświadcza, że wypełnił, i będzie wypełniał, obowiązki informacyjne - przewidziane w art. 13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lub art. 14 RODO - wobec osób fizycznych i osób fizycznych prowadzących działalność gospodarczą 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i pełnomocników będących osobami fizycznymi i członów organów zarządzających będących osobami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fizycznymi, od których dane osobowe bezpośrednio lub pośrednio pozyskał lub będzie pozyskiwał w celu </w:t>
      </w:r>
    </w:p>
    <w:p w:rsidR="000F11A8" w:rsidRPr="006D0DE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wykonania umowy.</w:t>
      </w:r>
      <w:r w:rsidRPr="006D0DE8">
        <w:rPr>
          <w:rFonts w:ascii="Arial" w:eastAsiaTheme="minorHAnsi" w:hAnsi="Arial" w:cs="Arial"/>
          <w:sz w:val="18"/>
          <w:szCs w:val="18"/>
          <w:lang w:eastAsia="en-US"/>
        </w:rPr>
        <w:tab/>
      </w:r>
    </w:p>
    <w:p w:rsidR="005D5F9E" w:rsidRDefault="005D5F9E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14</w:t>
      </w: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 w:firstLine="283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Postanowienia końcowe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2656C7">
      <w:pPr>
        <w:numPr>
          <w:ilvl w:val="0"/>
          <w:numId w:val="9"/>
        </w:numPr>
        <w:autoSpaceDE w:val="0"/>
        <w:autoSpaceDN w:val="0"/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Cs/>
          <w:sz w:val="18"/>
          <w:szCs w:val="18"/>
        </w:rPr>
        <w:t>Zmiany</w:t>
      </w:r>
      <w:r w:rsidRPr="006D0DE8">
        <w:rPr>
          <w:rFonts w:ascii="Arial" w:hAnsi="Arial" w:cs="Arial"/>
          <w:sz w:val="18"/>
          <w:szCs w:val="18"/>
        </w:rPr>
        <w:t xml:space="preserve"> do umowy mogą dotyczyć następujących okoliczności: </w:t>
      </w:r>
    </w:p>
    <w:p w:rsidR="000F11A8" w:rsidRPr="00FC7431" w:rsidRDefault="000F11A8" w:rsidP="002656C7">
      <w:pPr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a.   </w:t>
      </w:r>
      <w:r w:rsidRPr="00FC7431">
        <w:rPr>
          <w:rFonts w:ascii="Arial" w:hAnsi="Arial" w:cs="Arial"/>
          <w:sz w:val="18"/>
          <w:szCs w:val="18"/>
        </w:rPr>
        <w:t>wystąpienie wydarzenia nieprzewidywalnego i poza kontrolą stron niniejszej umowy</w:t>
      </w:r>
    </w:p>
    <w:p w:rsidR="000F11A8" w:rsidRDefault="000F11A8" w:rsidP="002656C7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 xml:space="preserve">występujące po podpisaniu umowy, a powodujące niemożliwość wywiązania się z umowy </w:t>
      </w:r>
      <w:r w:rsidRPr="00FC7431">
        <w:rPr>
          <w:rFonts w:ascii="Arial" w:hAnsi="Arial" w:cs="Arial"/>
          <w:sz w:val="18"/>
          <w:szCs w:val="18"/>
        </w:rPr>
        <w:t>w jej obecnym</w:t>
      </w:r>
    </w:p>
    <w:p w:rsidR="000F11A8" w:rsidRPr="00FC7431" w:rsidRDefault="000F11A8" w:rsidP="002656C7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FC7431">
        <w:rPr>
          <w:rFonts w:ascii="Arial" w:hAnsi="Arial" w:cs="Arial"/>
          <w:sz w:val="18"/>
          <w:szCs w:val="18"/>
        </w:rPr>
        <w:t>brzmieniu,</w:t>
      </w:r>
    </w:p>
    <w:p w:rsidR="000F11A8" w:rsidRDefault="000F11A8" w:rsidP="002656C7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 xml:space="preserve">   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b. 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wys</w:t>
      </w:r>
      <w:r>
        <w:rPr>
          <w:rFonts w:ascii="Arial" w:hAnsi="Arial" w:cs="Arial"/>
          <w:sz w:val="18"/>
          <w:szCs w:val="18"/>
          <w:lang w:eastAsia="ar-SA"/>
        </w:rPr>
        <w:t>tąpienie okoliczności, których s</w:t>
      </w:r>
      <w:r w:rsidRPr="006D0DE8">
        <w:rPr>
          <w:rFonts w:ascii="Arial" w:hAnsi="Arial" w:cs="Arial"/>
          <w:sz w:val="18"/>
          <w:szCs w:val="18"/>
          <w:lang w:eastAsia="ar-SA"/>
        </w:rPr>
        <w:t>trony umowy nie były w stanie przewidzieć pomimo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zachowania</w:t>
      </w:r>
    </w:p>
    <w:p w:rsidR="000F11A8" w:rsidRDefault="000F11A8" w:rsidP="002656C7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</w:t>
      </w:r>
      <w:r>
        <w:rPr>
          <w:rFonts w:ascii="Arial" w:hAnsi="Arial" w:cs="Arial"/>
          <w:sz w:val="18"/>
          <w:szCs w:val="18"/>
          <w:lang w:eastAsia="ar-SA"/>
        </w:rPr>
        <w:t xml:space="preserve">        należytej staranności.</w:t>
      </w:r>
    </w:p>
    <w:p w:rsidR="000F11A8" w:rsidRPr="006D0DE8" w:rsidRDefault="000F11A8" w:rsidP="002656C7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</w:p>
    <w:p w:rsidR="000F11A8" w:rsidRDefault="000F11A8" w:rsidP="002656C7">
      <w:pPr>
        <w:numPr>
          <w:ilvl w:val="0"/>
          <w:numId w:val="9"/>
        </w:numPr>
        <w:tabs>
          <w:tab w:val="left" w:pos="709"/>
        </w:tabs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Zmiana umowy powinna nastąpić w formie pisem</w:t>
      </w:r>
      <w:r>
        <w:rPr>
          <w:rFonts w:ascii="Arial" w:hAnsi="Arial" w:cs="Arial"/>
          <w:sz w:val="18"/>
          <w:szCs w:val="18"/>
        </w:rPr>
        <w:t xml:space="preserve">nego aneksu sporządzonego przez </w:t>
      </w:r>
      <w:r w:rsidRPr="006D0DE8">
        <w:rPr>
          <w:rFonts w:ascii="Arial" w:hAnsi="Arial" w:cs="Arial"/>
          <w:sz w:val="18"/>
          <w:szCs w:val="18"/>
        </w:rPr>
        <w:t xml:space="preserve">Zamawiającego </w:t>
      </w:r>
    </w:p>
    <w:p w:rsidR="000F11A8" w:rsidRDefault="000F11A8" w:rsidP="002656C7">
      <w:pPr>
        <w:tabs>
          <w:tab w:val="left" w:pos="709"/>
        </w:tabs>
        <w:ind w:left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i podpisanego przez strony</w:t>
      </w:r>
      <w:r>
        <w:rPr>
          <w:rFonts w:ascii="Arial" w:hAnsi="Arial" w:cs="Arial"/>
          <w:sz w:val="18"/>
          <w:szCs w:val="18"/>
        </w:rPr>
        <w:t xml:space="preserve"> umowy, pod rygorem nieważności </w:t>
      </w:r>
      <w:r w:rsidRPr="006D0DE8">
        <w:rPr>
          <w:rFonts w:ascii="Arial" w:hAnsi="Arial" w:cs="Arial"/>
          <w:sz w:val="18"/>
          <w:szCs w:val="18"/>
        </w:rPr>
        <w:t>oraz powinna zawierać uzasadnienie</w:t>
      </w:r>
    </w:p>
    <w:p w:rsidR="000F11A8" w:rsidRDefault="000F11A8" w:rsidP="002656C7">
      <w:pPr>
        <w:tabs>
          <w:tab w:val="left" w:pos="709"/>
        </w:tabs>
        <w:ind w:left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faktyczne i prawne.</w:t>
      </w:r>
    </w:p>
    <w:p w:rsidR="000F11A8" w:rsidRPr="006D0DE8" w:rsidRDefault="000F11A8" w:rsidP="002656C7">
      <w:pPr>
        <w:tabs>
          <w:tab w:val="left" w:pos="709"/>
        </w:tabs>
        <w:ind w:left="283"/>
        <w:jc w:val="both"/>
        <w:rPr>
          <w:rFonts w:ascii="Arial" w:hAnsi="Arial" w:cs="Arial"/>
          <w:sz w:val="18"/>
          <w:szCs w:val="18"/>
        </w:rPr>
      </w:pPr>
    </w:p>
    <w:p w:rsidR="000F11A8" w:rsidRPr="007F5846" w:rsidRDefault="000F11A8" w:rsidP="002656C7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Ewentualne spory wynikłe na tle </w:t>
      </w:r>
      <w:r>
        <w:rPr>
          <w:rFonts w:ascii="Arial" w:hAnsi="Arial" w:cs="Arial"/>
          <w:color w:val="000000"/>
          <w:sz w:val="18"/>
          <w:szCs w:val="18"/>
        </w:rPr>
        <w:t>wykonania przedmiotu umowy s</w:t>
      </w:r>
      <w:r w:rsidRPr="006D0DE8">
        <w:rPr>
          <w:rFonts w:ascii="Arial" w:hAnsi="Arial" w:cs="Arial"/>
          <w:color w:val="000000"/>
          <w:sz w:val="18"/>
          <w:szCs w:val="18"/>
        </w:rPr>
        <w:t>trony poddają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color w:val="000000"/>
          <w:sz w:val="18"/>
          <w:szCs w:val="18"/>
        </w:rPr>
        <w:t>rozstrzygnięciu  do sądu</w:t>
      </w:r>
    </w:p>
    <w:p w:rsidR="000F11A8" w:rsidRDefault="000F11A8" w:rsidP="002656C7">
      <w:pPr>
        <w:pStyle w:val="Akapitzlist"/>
        <w:ind w:left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6D0DE8">
        <w:rPr>
          <w:rFonts w:ascii="Arial" w:hAnsi="Arial" w:cs="Arial"/>
          <w:color w:val="000000"/>
          <w:sz w:val="18"/>
          <w:szCs w:val="18"/>
        </w:rPr>
        <w:t>właściwego dla siedziby Zamawiającego.</w:t>
      </w:r>
    </w:p>
    <w:p w:rsidR="000F11A8" w:rsidRPr="006D0DE8" w:rsidRDefault="000F11A8" w:rsidP="002656C7">
      <w:pPr>
        <w:pStyle w:val="Akapitzlist"/>
        <w:ind w:left="283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2656C7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sprawach nieuregulowanych postanowieniami niniejszej umowy mają zastosowanie przepisy </w:t>
      </w:r>
    </w:p>
    <w:p w:rsidR="000F11A8" w:rsidRDefault="000F11A8" w:rsidP="002656C7">
      <w:pPr>
        <w:tabs>
          <w:tab w:val="left" w:pos="142"/>
          <w:tab w:val="left" w:pos="4820"/>
        </w:tabs>
        <w:ind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Kodeksu cywilnego oraz pozostałe obowiązujące przepisy prawne.</w:t>
      </w:r>
    </w:p>
    <w:p w:rsidR="000F11A8" w:rsidRDefault="000F11A8" w:rsidP="002656C7">
      <w:pPr>
        <w:tabs>
          <w:tab w:val="left" w:pos="142"/>
          <w:tab w:val="left" w:pos="4820"/>
        </w:tabs>
        <w:jc w:val="both"/>
        <w:rPr>
          <w:rFonts w:ascii="Arial" w:hAnsi="Arial" w:cs="Arial"/>
          <w:sz w:val="18"/>
          <w:szCs w:val="18"/>
        </w:rPr>
      </w:pPr>
    </w:p>
    <w:p w:rsidR="000F11A8" w:rsidRPr="002B3727" w:rsidRDefault="000F11A8" w:rsidP="002656C7">
      <w:pPr>
        <w:tabs>
          <w:tab w:val="left" w:pos="142"/>
          <w:tab w:val="left" w:pos="482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5.     </w:t>
      </w:r>
      <w:r w:rsidRPr="002B3727">
        <w:rPr>
          <w:rFonts w:ascii="Arial" w:hAnsi="Arial" w:cs="Arial"/>
          <w:sz w:val="18"/>
          <w:szCs w:val="18"/>
        </w:rPr>
        <w:t xml:space="preserve">Umowa została sporządzona w 2 (dwóch) jednobrzmiących egzemplarzach, 1 egzemplarz dla </w:t>
      </w:r>
    </w:p>
    <w:p w:rsidR="000F11A8" w:rsidRPr="006D0DE8" w:rsidRDefault="000F11A8" w:rsidP="002656C7">
      <w:pPr>
        <w:tabs>
          <w:tab w:val="left" w:pos="4820"/>
        </w:tabs>
        <w:ind w:hanging="76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       Zamawiającego, 1 egzemplarz </w:t>
      </w:r>
      <w:r w:rsidRPr="006D0DE8">
        <w:rPr>
          <w:rFonts w:ascii="Arial" w:hAnsi="Arial" w:cs="Arial"/>
          <w:sz w:val="18"/>
          <w:szCs w:val="18"/>
        </w:rPr>
        <w:t xml:space="preserve"> dla Wykonawcy.</w:t>
      </w:r>
    </w:p>
    <w:p w:rsidR="000F11A8" w:rsidRPr="006D0DE8" w:rsidRDefault="000F11A8" w:rsidP="002656C7">
      <w:pPr>
        <w:tabs>
          <w:tab w:val="left" w:pos="4820"/>
        </w:tabs>
        <w:ind w:hanging="76"/>
        <w:jc w:val="both"/>
        <w:rPr>
          <w:rFonts w:ascii="Arial" w:hAnsi="Arial" w:cs="Arial"/>
          <w:sz w:val="18"/>
          <w:szCs w:val="18"/>
        </w:rPr>
      </w:pPr>
    </w:p>
    <w:p w:rsidR="00A528C9" w:rsidRPr="00A528C9" w:rsidRDefault="00A528C9" w:rsidP="002656C7">
      <w:pPr>
        <w:pStyle w:val="Akapitzlist"/>
        <w:numPr>
          <w:ilvl w:val="0"/>
          <w:numId w:val="18"/>
        </w:numPr>
        <w:ind w:hanging="76"/>
        <w:jc w:val="both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Na podstawie art. 4c ustawy z dnia 8 marca 2013r. o przeciwdziałaniu nadmiernym opóźnieniom </w:t>
      </w:r>
    </w:p>
    <w:p w:rsidR="00A528C9" w:rsidRPr="00A528C9" w:rsidRDefault="00A528C9" w:rsidP="002656C7">
      <w:pPr>
        <w:ind w:left="709"/>
        <w:jc w:val="both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w transakcjach handlowych Muzeum Górnictwa Węglowego w Zabrzu oświadcza, iż posiada status dużego przedsiębiorcy." </w:t>
      </w:r>
    </w:p>
    <w:p w:rsidR="000F11A8" w:rsidRPr="00A528C9" w:rsidRDefault="000F11A8" w:rsidP="002656C7">
      <w:pPr>
        <w:tabs>
          <w:tab w:val="left" w:pos="4820"/>
        </w:tabs>
        <w:spacing w:line="360" w:lineRule="auto"/>
        <w:ind w:right="-567" w:hanging="76"/>
        <w:jc w:val="both"/>
        <w:rPr>
          <w:rFonts w:ascii="Arial" w:hAnsi="Arial" w:cs="Arial"/>
          <w:sz w:val="18"/>
          <w:szCs w:val="18"/>
        </w:rPr>
      </w:pPr>
    </w:p>
    <w:p w:rsidR="00BA38D4" w:rsidRDefault="00BA38D4" w:rsidP="00BA38D4">
      <w:pPr>
        <w:spacing w:line="360" w:lineRule="auto"/>
        <w:ind w:left="709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Załączniki do umowy</w:t>
      </w:r>
      <w:r>
        <w:rPr>
          <w:rFonts w:ascii="Arial" w:hAnsi="Arial" w:cs="Arial"/>
          <w:sz w:val="18"/>
          <w:szCs w:val="18"/>
        </w:rPr>
        <w:t>: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</w:tabs>
        <w:suppressAutoHyphens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kopia oferty Wykonawcy,</w:t>
      </w:r>
    </w:p>
    <w:p w:rsidR="00BA38D4" w:rsidRDefault="00BA38D4" w:rsidP="00613CBB">
      <w:pPr>
        <w:suppressAutoHyphens/>
        <w:ind w:left="1440"/>
        <w:rPr>
          <w:rFonts w:ascii="Arial" w:hAnsi="Arial" w:cs="Arial"/>
          <w:sz w:val="18"/>
          <w:szCs w:val="18"/>
        </w:rPr>
      </w:pPr>
    </w:p>
    <w:p w:rsidR="00BA38D4" w:rsidRDefault="00BA38D4" w:rsidP="00BA38D4">
      <w:pPr>
        <w:rPr>
          <w:sz w:val="18"/>
          <w:szCs w:val="18"/>
        </w:rPr>
      </w:pPr>
    </w:p>
    <w:p w:rsidR="00D95962" w:rsidRDefault="00D9596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981DE2" w:rsidRDefault="00981DE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981DE2" w:rsidRDefault="00981DE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613CBB" w:rsidRDefault="00613CBB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981DE2" w:rsidRPr="006D0DE8" w:rsidRDefault="00981DE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D95962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Zamawiający                                                     </w:t>
      </w:r>
      <w:r w:rsidR="005D5F9E">
        <w:rPr>
          <w:rFonts w:ascii="Arial" w:hAnsi="Arial" w:cs="Arial"/>
          <w:b/>
          <w:sz w:val="18"/>
          <w:szCs w:val="18"/>
        </w:rPr>
        <w:t xml:space="preserve">                       Wykonawca</w:t>
      </w:r>
    </w:p>
    <w:p w:rsidR="000F11A8" w:rsidRPr="009573C6" w:rsidRDefault="000F11A8" w:rsidP="009573C6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0F11A8" w:rsidRPr="009573C6" w:rsidSect="00D95962">
      <w:footerReference w:type="default" r:id="rId8"/>
      <w:pgSz w:w="11906" w:h="16838"/>
      <w:pgMar w:top="1276" w:right="1417" w:bottom="1135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6DFF" w:rsidRDefault="001E6DFF">
      <w:r>
        <w:separator/>
      </w:r>
    </w:p>
  </w:endnote>
  <w:endnote w:type="continuationSeparator" w:id="0">
    <w:p w:rsidR="001E6DFF" w:rsidRDefault="001E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4393599"/>
      <w:docPartObj>
        <w:docPartGallery w:val="Page Numbers (Bottom of Page)"/>
        <w:docPartUnique/>
      </w:docPartObj>
    </w:sdtPr>
    <w:sdtEndPr/>
    <w:sdtContent>
      <w:p w:rsidR="00910B48" w:rsidRDefault="00730A4D">
        <w:pPr>
          <w:pStyle w:val="Stopka"/>
          <w:jc w:val="center"/>
        </w:pPr>
        <w:r>
          <w:fldChar w:fldCharType="begin"/>
        </w:r>
        <w:r w:rsidR="00F3161E">
          <w:instrText>PAGE   \* MERGEFORMAT</w:instrText>
        </w:r>
        <w:r>
          <w:fldChar w:fldCharType="separate"/>
        </w:r>
        <w:r w:rsidR="000D35F7">
          <w:rPr>
            <w:noProof/>
          </w:rPr>
          <w:t>4</w:t>
        </w:r>
        <w:r>
          <w:fldChar w:fldCharType="end"/>
        </w:r>
      </w:p>
    </w:sdtContent>
  </w:sdt>
  <w:p w:rsidR="00910B48" w:rsidRDefault="001E6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6DFF" w:rsidRDefault="001E6DFF">
      <w:r>
        <w:separator/>
      </w:r>
    </w:p>
  </w:footnote>
  <w:footnote w:type="continuationSeparator" w:id="0">
    <w:p w:rsidR="001E6DFF" w:rsidRDefault="001E6D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E62E8"/>
    <w:multiLevelType w:val="multilevel"/>
    <w:tmpl w:val="A156CF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57636E"/>
    <w:multiLevelType w:val="hybridMultilevel"/>
    <w:tmpl w:val="D5CC9796"/>
    <w:lvl w:ilvl="0" w:tplc="FEF218BA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D202EB"/>
    <w:multiLevelType w:val="hybridMultilevel"/>
    <w:tmpl w:val="802A59FA"/>
    <w:lvl w:ilvl="0" w:tplc="2D80172E">
      <w:start w:val="1"/>
      <w:numFmt w:val="decimal"/>
      <w:lvlText w:val="%1."/>
      <w:lvlJc w:val="left"/>
      <w:pPr>
        <w:ind w:left="6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2DB2300D"/>
    <w:multiLevelType w:val="hybridMultilevel"/>
    <w:tmpl w:val="CA0A93B4"/>
    <w:lvl w:ilvl="0" w:tplc="E3745546">
      <w:start w:val="4"/>
      <w:numFmt w:val="decimal"/>
      <w:lvlText w:val="%1."/>
      <w:lvlJc w:val="left"/>
      <w:pPr>
        <w:ind w:left="55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 w15:restartNumberingAfterBreak="0">
    <w:nsid w:val="2E221731"/>
    <w:multiLevelType w:val="hybridMultilevel"/>
    <w:tmpl w:val="37564B1A"/>
    <w:lvl w:ilvl="0" w:tplc="95C09236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9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82F85"/>
    <w:multiLevelType w:val="hybridMultilevel"/>
    <w:tmpl w:val="770A3398"/>
    <w:lvl w:ilvl="0" w:tplc="E8A24258">
      <w:start w:val="6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2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4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5781362"/>
    <w:multiLevelType w:val="hybridMultilevel"/>
    <w:tmpl w:val="7C5AF8D6"/>
    <w:lvl w:ilvl="0" w:tplc="04150017">
      <w:start w:val="1"/>
      <w:numFmt w:val="lowerLetter"/>
      <w:lvlText w:val="%1)"/>
      <w:lvlJc w:val="left"/>
      <w:pPr>
        <w:ind w:left="1000" w:hanging="360"/>
      </w:p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6" w15:restartNumberingAfterBreak="0">
    <w:nsid w:val="60E44E33"/>
    <w:multiLevelType w:val="hybridMultilevel"/>
    <w:tmpl w:val="D2DE2A68"/>
    <w:lvl w:ilvl="0" w:tplc="7FF8E8B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7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5"/>
  </w:num>
  <w:num w:numId="15">
    <w:abstractNumId w:val="11"/>
  </w:num>
  <w:num w:numId="16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956"/>
    <w:rsid w:val="00012142"/>
    <w:rsid w:val="0002423E"/>
    <w:rsid w:val="00033956"/>
    <w:rsid w:val="00074ECD"/>
    <w:rsid w:val="000866A6"/>
    <w:rsid w:val="000D35F7"/>
    <w:rsid w:val="000F11A8"/>
    <w:rsid w:val="00107134"/>
    <w:rsid w:val="00111906"/>
    <w:rsid w:val="00133CBF"/>
    <w:rsid w:val="00145654"/>
    <w:rsid w:val="00197C10"/>
    <w:rsid w:val="001D118B"/>
    <w:rsid w:val="001E6DFF"/>
    <w:rsid w:val="001F4647"/>
    <w:rsid w:val="00207B84"/>
    <w:rsid w:val="002244B8"/>
    <w:rsid w:val="00230A77"/>
    <w:rsid w:val="002558EE"/>
    <w:rsid w:val="002656C7"/>
    <w:rsid w:val="002F616F"/>
    <w:rsid w:val="0036535C"/>
    <w:rsid w:val="00366FD5"/>
    <w:rsid w:val="00373D5C"/>
    <w:rsid w:val="00376DA3"/>
    <w:rsid w:val="003F3B15"/>
    <w:rsid w:val="003F3FB4"/>
    <w:rsid w:val="004119D0"/>
    <w:rsid w:val="00437C6B"/>
    <w:rsid w:val="004458E2"/>
    <w:rsid w:val="004C24A5"/>
    <w:rsid w:val="004D66E8"/>
    <w:rsid w:val="00553CBF"/>
    <w:rsid w:val="005A02DC"/>
    <w:rsid w:val="005B207A"/>
    <w:rsid w:val="005D5F9E"/>
    <w:rsid w:val="00613CBB"/>
    <w:rsid w:val="006338CD"/>
    <w:rsid w:val="00656953"/>
    <w:rsid w:val="006B0224"/>
    <w:rsid w:val="006C7157"/>
    <w:rsid w:val="006F6497"/>
    <w:rsid w:val="00730A4D"/>
    <w:rsid w:val="00771AD2"/>
    <w:rsid w:val="00776E8A"/>
    <w:rsid w:val="007D09AF"/>
    <w:rsid w:val="007E27A7"/>
    <w:rsid w:val="007F409B"/>
    <w:rsid w:val="008036FD"/>
    <w:rsid w:val="008178D1"/>
    <w:rsid w:val="008E1E2E"/>
    <w:rsid w:val="008F7E95"/>
    <w:rsid w:val="00904B1C"/>
    <w:rsid w:val="00934F65"/>
    <w:rsid w:val="00940BF8"/>
    <w:rsid w:val="009573C6"/>
    <w:rsid w:val="00981DE2"/>
    <w:rsid w:val="0098462F"/>
    <w:rsid w:val="00991D38"/>
    <w:rsid w:val="009A76AF"/>
    <w:rsid w:val="009B3CC7"/>
    <w:rsid w:val="009B4C00"/>
    <w:rsid w:val="009D5630"/>
    <w:rsid w:val="00A15B43"/>
    <w:rsid w:val="00A1664A"/>
    <w:rsid w:val="00A26073"/>
    <w:rsid w:val="00A528C9"/>
    <w:rsid w:val="00A80E63"/>
    <w:rsid w:val="00AA22A8"/>
    <w:rsid w:val="00B52E17"/>
    <w:rsid w:val="00B573CF"/>
    <w:rsid w:val="00BA38D4"/>
    <w:rsid w:val="00BB2079"/>
    <w:rsid w:val="00BC2200"/>
    <w:rsid w:val="00BD3D24"/>
    <w:rsid w:val="00C45D94"/>
    <w:rsid w:val="00C75737"/>
    <w:rsid w:val="00C862EF"/>
    <w:rsid w:val="00CD66D0"/>
    <w:rsid w:val="00D002BA"/>
    <w:rsid w:val="00D014AE"/>
    <w:rsid w:val="00D57521"/>
    <w:rsid w:val="00D60AB9"/>
    <w:rsid w:val="00D95962"/>
    <w:rsid w:val="00DA5E80"/>
    <w:rsid w:val="00DB5DB0"/>
    <w:rsid w:val="00DE3E51"/>
    <w:rsid w:val="00E20797"/>
    <w:rsid w:val="00E41AF2"/>
    <w:rsid w:val="00EB14E3"/>
    <w:rsid w:val="00ED41DD"/>
    <w:rsid w:val="00EF5C72"/>
    <w:rsid w:val="00F074E4"/>
    <w:rsid w:val="00F3161E"/>
    <w:rsid w:val="00F3274D"/>
    <w:rsid w:val="00F32BD4"/>
    <w:rsid w:val="00F41809"/>
    <w:rsid w:val="00F5693D"/>
    <w:rsid w:val="00F70B4D"/>
    <w:rsid w:val="00F845FE"/>
    <w:rsid w:val="00FA0732"/>
    <w:rsid w:val="00FC6DA3"/>
    <w:rsid w:val="00FD3635"/>
    <w:rsid w:val="00FE4BDC"/>
    <w:rsid w:val="00FE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37DD3"/>
  <w15:docId w15:val="{A611F08C-CFDB-41D4-9ECA-248C52EA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F11A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11A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11A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F11A8"/>
    <w:pPr>
      <w:ind w:left="708"/>
    </w:pPr>
  </w:style>
  <w:style w:type="character" w:styleId="Pogrubienie">
    <w:name w:val="Strong"/>
    <w:basedOn w:val="Domylnaczcionkaakapitu"/>
    <w:uiPriority w:val="22"/>
    <w:qFormat/>
    <w:rsid w:val="000F11A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F11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1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F11A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2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2D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1D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D3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2187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67</cp:revision>
  <cp:lastPrinted>2019-11-10T13:09:00Z</cp:lastPrinted>
  <dcterms:created xsi:type="dcterms:W3CDTF">2019-11-07T14:55:00Z</dcterms:created>
  <dcterms:modified xsi:type="dcterms:W3CDTF">2022-04-13T07:19:00Z</dcterms:modified>
</cp:coreProperties>
</file>