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F82434" w:rsidRDefault="00EA2905" w:rsidP="00F82434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D104FE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  <w:r w:rsidR="00F82434">
        <w:rPr>
          <w:rFonts w:ascii="Calibri Light" w:hAnsi="Calibri Light" w:cs="Calibri Light"/>
          <w:b/>
        </w:rPr>
        <w:t>„Remont AKP i układu zabezpieczeń kotłowni w Hostelu w Muzeum Górnictwa Węglowego w Zabrzu”</w:t>
      </w:r>
    </w:p>
    <w:p w:rsidR="00EA2905" w:rsidRPr="0088224E" w:rsidRDefault="00D104FE" w:rsidP="00D104FE">
      <w:pPr>
        <w:rPr>
          <w:rFonts w:ascii="Calibri Light" w:eastAsia="Arial Unicode MS" w:hAnsi="Calibri Light" w:cs="Calibri Light"/>
        </w:rPr>
      </w:pPr>
      <w:bookmarkStart w:id="0" w:name="_GoBack"/>
      <w:bookmarkEnd w:id="0"/>
      <w:r>
        <w:rPr>
          <w:rFonts w:ascii="Calibri Light" w:hAnsi="Calibri Light" w:cs="Calibri Light"/>
        </w:rPr>
        <w:br/>
      </w:r>
      <w:r w:rsidR="00EA2905" w:rsidRPr="0088224E">
        <w:rPr>
          <w:rFonts w:ascii="Calibri Light" w:hAnsi="Calibri Light" w:cs="Calibri Light"/>
        </w:rPr>
        <w:t xml:space="preserve">działając </w:t>
      </w:r>
      <w:r w:rsidR="007A6172"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w</w:t>
      </w:r>
      <w:r w:rsidR="007C3B23"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 xml:space="preserve">imieniu </w:t>
      </w:r>
      <w:r w:rsidR="00F07663" w:rsidRPr="0088224E"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0A5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C3B23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654E8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90715"/>
    <w:rsid w:val="00CA5F28"/>
    <w:rsid w:val="00CC6896"/>
    <w:rsid w:val="00CD0FCE"/>
    <w:rsid w:val="00CE6400"/>
    <w:rsid w:val="00CE7674"/>
    <w:rsid w:val="00CF3583"/>
    <w:rsid w:val="00CF4A74"/>
    <w:rsid w:val="00D104FE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82434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1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7</cp:revision>
  <cp:lastPrinted>2021-10-22T09:52:00Z</cp:lastPrinted>
  <dcterms:created xsi:type="dcterms:W3CDTF">2022-11-03T07:52:00Z</dcterms:created>
  <dcterms:modified xsi:type="dcterms:W3CDTF">2025-04-14T09:26:00Z</dcterms:modified>
</cp:coreProperties>
</file>