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376C917E" w14:textId="6CE376AD" w:rsidR="00EB7C82" w:rsidRDefault="00EB7C82" w:rsidP="00EB7C82">
      <w:pPr>
        <w:spacing w:after="12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MGW.TGW.12.3</w:t>
      </w:r>
      <w:r>
        <w:rPr>
          <w:rFonts w:asciiTheme="minorHAnsi" w:hAnsiTheme="minorHAnsi" w:cs="Arial"/>
        </w:rPr>
        <w:t>5</w:t>
      </w:r>
      <w:r>
        <w:rPr>
          <w:rFonts w:asciiTheme="minorHAnsi" w:hAnsiTheme="minorHAnsi" w:cs="Arial"/>
        </w:rPr>
        <w:t>.2023.MM</w:t>
      </w:r>
      <w:r w:rsidRPr="002A625B">
        <w:rPr>
          <w:rFonts w:asciiTheme="minorHAnsi" w:hAnsiTheme="minorHAnsi" w:cs="Arial"/>
          <w:lang w:eastAsia="ar-SA"/>
        </w:rPr>
        <w:t xml:space="preserve"> 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10.05.2023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>Marek 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70703E5" w14:textId="46B16073" w:rsidR="00236006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="Arial" w:hAnsi="Arial" w:cs="Arial"/>
          <w:b/>
          <w:i/>
        </w:rPr>
      </w:pPr>
      <w:proofErr w:type="spellStart"/>
      <w:r>
        <w:rPr>
          <w:rFonts w:ascii="Arial" w:hAnsi="Arial" w:cs="Arial"/>
          <w:b/>
          <w:i/>
        </w:rPr>
        <w:t>Zakup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wraz</w:t>
      </w:r>
      <w:proofErr w:type="spellEnd"/>
      <w:r>
        <w:rPr>
          <w:rFonts w:ascii="Arial" w:hAnsi="Arial" w:cs="Arial"/>
          <w:b/>
          <w:i/>
        </w:rPr>
        <w:t xml:space="preserve"> z </w:t>
      </w:r>
      <w:proofErr w:type="spellStart"/>
      <w:r>
        <w:rPr>
          <w:rFonts w:ascii="Arial" w:hAnsi="Arial" w:cs="Arial"/>
          <w:b/>
          <w:i/>
        </w:rPr>
        <w:t>dostawą</w:t>
      </w:r>
      <w:proofErr w:type="spellEnd"/>
      <w:r>
        <w:rPr>
          <w:rFonts w:ascii="Arial" w:hAnsi="Arial" w:cs="Arial"/>
          <w:b/>
          <w:i/>
        </w:rPr>
        <w:t xml:space="preserve"> do </w:t>
      </w:r>
      <w:r>
        <w:rPr>
          <w:rFonts w:ascii="Arial" w:hAnsi="Arial" w:cs="Arial"/>
          <w:b/>
          <w:i/>
        </w:rPr>
        <w:t>Museum</w:t>
      </w:r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Górnictwa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Węglowego</w:t>
      </w:r>
      <w:proofErr w:type="spellEnd"/>
      <w:r>
        <w:rPr>
          <w:rFonts w:ascii="Arial" w:hAnsi="Arial" w:cs="Arial"/>
          <w:b/>
          <w:i/>
        </w:rPr>
        <w:t xml:space="preserve"> w </w:t>
      </w:r>
      <w:proofErr w:type="spellStart"/>
      <w:r>
        <w:rPr>
          <w:rFonts w:ascii="Arial" w:hAnsi="Arial" w:cs="Arial"/>
          <w:b/>
          <w:i/>
        </w:rPr>
        <w:t>Zabrzu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wozu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kopalnianego</w:t>
      </w:r>
      <w:proofErr w:type="spellEnd"/>
      <w:r>
        <w:rPr>
          <w:rFonts w:ascii="Arial" w:hAnsi="Arial" w:cs="Arial"/>
          <w:b/>
          <w:i/>
        </w:rPr>
        <w:t xml:space="preserve"> 12-to </w:t>
      </w:r>
      <w:proofErr w:type="spellStart"/>
      <w:r>
        <w:rPr>
          <w:rFonts w:ascii="Arial" w:hAnsi="Arial" w:cs="Arial"/>
          <w:b/>
          <w:i/>
        </w:rPr>
        <w:t>osobowego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typu</w:t>
      </w:r>
      <w:proofErr w:type="spellEnd"/>
      <w:r>
        <w:rPr>
          <w:rFonts w:ascii="Arial" w:hAnsi="Arial" w:cs="Arial"/>
          <w:b/>
          <w:i/>
        </w:rPr>
        <w:t xml:space="preserve"> WO M2 </w:t>
      </w:r>
      <w:proofErr w:type="spellStart"/>
      <w:r>
        <w:rPr>
          <w:rFonts w:ascii="Arial" w:hAnsi="Arial" w:cs="Arial"/>
          <w:b/>
          <w:i/>
        </w:rPr>
        <w:t>lub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równoważnego</w:t>
      </w:r>
      <w:proofErr w:type="spellEnd"/>
      <w:r>
        <w:rPr>
          <w:rFonts w:ascii="Arial" w:hAnsi="Arial" w:cs="Arial"/>
          <w:b/>
          <w:i/>
        </w:rPr>
        <w:t>.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  <w:bookmarkStart w:id="0" w:name="_GoBack"/>
      <w:bookmarkEnd w:id="0"/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CB38-932B-493E-AEF0-F28BC288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4D732-3A67-4A21-AC94-581DF57CCE83}">
  <ds:schemaRefs>
    <ds:schemaRef ds:uri="http://purl.org/dc/terms/"/>
    <ds:schemaRef ds:uri="http://purl.org/dc/elements/1.1/"/>
    <ds:schemaRef ds:uri="24164f3f-cfb1-472f-813f-f9b9b6ab1a48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659dbb0-8a0b-4bdb-b458-83022d851ad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9E4711-B4E7-42A1-975A-EB0F8B2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2023-05-11T09:38:00Z</dcterms:created>
  <dcterms:modified xsi:type="dcterms:W3CDTF">2023-05-11T09:38:00Z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