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83F3C" w14:textId="77777777" w:rsidR="007A3616" w:rsidRDefault="007A3616" w:rsidP="007A3616">
      <w:pPr>
        <w:spacing w:after="0" w:line="240" w:lineRule="auto"/>
        <w:rPr>
          <w:rFonts w:asciiTheme="minorHAnsi" w:hAnsiTheme="minorHAnsi" w:cstheme="minorHAnsi"/>
        </w:rPr>
      </w:pPr>
    </w:p>
    <w:p w14:paraId="4B8E19E5" w14:textId="76322D04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                       </w:t>
      </w:r>
      <w:r w:rsidRPr="00E607A1">
        <w:rPr>
          <w:rFonts w:asciiTheme="minorHAnsi" w:hAnsiTheme="minorHAnsi" w:cstheme="minorHAnsi"/>
        </w:rPr>
        <w:tab/>
      </w:r>
      <w:r w:rsidRPr="00E607A1">
        <w:rPr>
          <w:rFonts w:asciiTheme="minorHAnsi" w:hAnsiTheme="minorHAnsi" w:cstheme="minorHAnsi"/>
        </w:rPr>
        <w:tab/>
        <w:t xml:space="preserve">                                                                               </w:t>
      </w:r>
    </w:p>
    <w:p w14:paraId="25843DB6" w14:textId="47C8A0AA" w:rsidR="007A3616" w:rsidRPr="007B0904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MGW.: </w:t>
      </w:r>
      <w:r w:rsidR="00813517" w:rsidRPr="007B0904">
        <w:rPr>
          <w:rFonts w:asciiTheme="minorHAnsi" w:hAnsiTheme="minorHAnsi" w:cstheme="minorHAnsi"/>
          <w:sz w:val="20"/>
          <w:szCs w:val="20"/>
        </w:rPr>
        <w:t>MGW.RRP.271.</w:t>
      </w:r>
      <w:r w:rsidR="00BB1751">
        <w:rPr>
          <w:rFonts w:asciiTheme="minorHAnsi" w:hAnsiTheme="minorHAnsi" w:cstheme="minorHAnsi"/>
          <w:sz w:val="20"/>
          <w:szCs w:val="20"/>
        </w:rPr>
        <w:t>2</w:t>
      </w:r>
      <w:r w:rsidR="00712137">
        <w:rPr>
          <w:rFonts w:asciiTheme="minorHAnsi" w:hAnsiTheme="minorHAnsi" w:cstheme="minorHAnsi"/>
          <w:sz w:val="20"/>
          <w:szCs w:val="20"/>
        </w:rPr>
        <w:t>6</w:t>
      </w:r>
      <w:r w:rsidR="007B0904" w:rsidRPr="007B0904">
        <w:rPr>
          <w:rFonts w:asciiTheme="minorHAnsi" w:hAnsiTheme="minorHAnsi" w:cstheme="minorHAnsi"/>
          <w:sz w:val="20"/>
          <w:szCs w:val="20"/>
        </w:rPr>
        <w:t>.1.2022.AW</w:t>
      </w:r>
    </w:p>
    <w:p w14:paraId="6CE2AA5A" w14:textId="7DF5E8B0" w:rsidR="007A3616" w:rsidRPr="007B0904" w:rsidRDefault="007A3616" w:rsidP="007A3616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EAE2DD0" w14:textId="77777777" w:rsidR="007A3616" w:rsidRPr="007B0904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7B0904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</w:p>
    <w:p w14:paraId="0B206CCB" w14:textId="4F4B2265" w:rsidR="007A3616" w:rsidRPr="007B0904" w:rsidRDefault="00A92AA3" w:rsidP="007A3616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na wykonanie usługi</w:t>
      </w:r>
    </w:p>
    <w:p w14:paraId="1AD9B644" w14:textId="7B01BCB2" w:rsidR="00A25DC5" w:rsidRPr="007B0904" w:rsidRDefault="00A25DC5" w:rsidP="00A25DC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B0904">
        <w:rPr>
          <w:rStyle w:val="Pogrubienie"/>
          <w:rFonts w:asciiTheme="minorHAnsi" w:hAnsiTheme="minorHAnsi" w:cstheme="minorHAnsi"/>
          <w:color w:val="2D2D2D"/>
          <w:sz w:val="20"/>
          <w:szCs w:val="20"/>
          <w:shd w:val="clear" w:color="auto" w:fill="FFFFFF"/>
        </w:rPr>
        <w:t>Obsługa i rozliczenie płatności bezgotówkowych dokonywanych przy użyciu ka</w:t>
      </w:r>
      <w:r w:rsidR="007B0904" w:rsidRPr="007B0904">
        <w:rPr>
          <w:rStyle w:val="Pogrubienie"/>
          <w:rFonts w:asciiTheme="minorHAnsi" w:hAnsiTheme="minorHAnsi" w:cstheme="minorHAnsi"/>
          <w:color w:val="2D2D2D"/>
          <w:sz w:val="20"/>
          <w:szCs w:val="20"/>
          <w:shd w:val="clear" w:color="auto" w:fill="FFFFFF"/>
        </w:rPr>
        <w:t>rt płatniczych oraz dzierżawa 18</w:t>
      </w:r>
      <w:r w:rsidRPr="007B0904">
        <w:rPr>
          <w:rStyle w:val="Pogrubienie"/>
          <w:rFonts w:asciiTheme="minorHAnsi" w:hAnsiTheme="minorHAnsi" w:cstheme="minorHAnsi"/>
          <w:color w:val="2D2D2D"/>
          <w:sz w:val="20"/>
          <w:szCs w:val="20"/>
          <w:shd w:val="clear" w:color="auto" w:fill="FFFFFF"/>
        </w:rPr>
        <w:t xml:space="preserve"> terminali płatniczych</w:t>
      </w:r>
    </w:p>
    <w:p w14:paraId="02E649B2" w14:textId="77777777" w:rsidR="00A92AA3" w:rsidRPr="007B0904" w:rsidRDefault="00A92AA3" w:rsidP="00A92AA3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</w:pPr>
    </w:p>
    <w:p w14:paraId="1E9921C1" w14:textId="77777777" w:rsidR="007A3616" w:rsidRPr="00BB1751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>Nazwa i adres ZAMAWIAJĄCEGO:</w:t>
      </w:r>
    </w:p>
    <w:p w14:paraId="73B0B29D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  <w:bookmarkStart w:id="0" w:name="_GoBack"/>
      <w:bookmarkEnd w:id="0"/>
    </w:p>
    <w:p w14:paraId="5CC13881" w14:textId="05ED18AD" w:rsidR="007A3616" w:rsidRPr="007B0904" w:rsidRDefault="00A25DC5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Sprawę prowa</w:t>
      </w:r>
      <w:r w:rsidR="00EF00C1">
        <w:rPr>
          <w:rFonts w:asciiTheme="minorHAnsi" w:hAnsiTheme="minorHAnsi" w:cstheme="minorHAnsi"/>
          <w:sz w:val="20"/>
          <w:szCs w:val="20"/>
        </w:rPr>
        <w:t>dzi: Agnieszka Wąsik</w:t>
      </w:r>
    </w:p>
    <w:p w14:paraId="7BA19649" w14:textId="79A3AA41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e – mail: </w:t>
      </w:r>
      <w:r w:rsidR="00EF00C1">
        <w:rPr>
          <w:rFonts w:asciiTheme="minorHAnsi" w:hAnsiTheme="minorHAnsi" w:cstheme="minorHAnsi"/>
          <w:sz w:val="20"/>
          <w:szCs w:val="20"/>
        </w:rPr>
        <w:t>awasik</w:t>
      </w:r>
      <w:r w:rsidR="00A25DC5" w:rsidRPr="007B0904">
        <w:rPr>
          <w:rFonts w:asciiTheme="minorHAnsi" w:hAnsiTheme="minorHAnsi" w:cstheme="minorHAnsi"/>
          <w:sz w:val="20"/>
          <w:szCs w:val="20"/>
        </w:rPr>
        <w:t>@muzeumgornictwa.pl</w:t>
      </w:r>
    </w:p>
    <w:p w14:paraId="010F5E2B" w14:textId="77777777" w:rsidR="007A3616" w:rsidRPr="007B0904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59C3D9C" w14:textId="77777777" w:rsidR="007A3616" w:rsidRPr="00BB1751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7B0904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7B090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C218FA5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5DC287F5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3616" w:rsidRPr="007B0904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A14957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773FB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795B2C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AB6B8B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3616" w:rsidRPr="007B0904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7A3616" w:rsidRPr="007B0904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7B0904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8E4E289" w14:textId="77777777" w:rsidR="007A3616" w:rsidRPr="007B0904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7A3616" w:rsidRPr="007B0904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694ACC8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B5748F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C456E30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A0F1E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F6D8CF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C62D0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DD7405" w14:textId="77777777" w:rsidR="007A3616" w:rsidRPr="007B0904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0B8B3EB" w14:textId="18A55D14" w:rsidR="007A3616" w:rsidRPr="00BB1751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>Oferuję wykonanie przedmiotu zamówienia za:</w:t>
      </w:r>
    </w:p>
    <w:p w14:paraId="1AF077D9" w14:textId="77777777" w:rsidR="007B0904" w:rsidRPr="007B0904" w:rsidRDefault="007B0904" w:rsidP="007B0904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8DAF883" w14:textId="4ED9D36B" w:rsidR="007A3616" w:rsidRPr="00BB1751" w:rsidRDefault="00F66436" w:rsidP="007B0904">
      <w:pPr>
        <w:pStyle w:val="Akapitzlist"/>
        <w:numPr>
          <w:ilvl w:val="0"/>
          <w:numId w:val="17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 xml:space="preserve">KWOTA ŁĄCZNIE ( </w:t>
      </w:r>
      <w:r w:rsidR="00392A72" w:rsidRPr="00BB1751">
        <w:rPr>
          <w:rFonts w:asciiTheme="minorHAnsi" w:hAnsiTheme="minorHAnsi" w:cstheme="minorHAnsi"/>
          <w:b/>
          <w:sz w:val="20"/>
          <w:szCs w:val="20"/>
        </w:rPr>
        <w:t xml:space="preserve">łączna </w:t>
      </w:r>
      <w:r w:rsidRPr="00BB1751">
        <w:rPr>
          <w:rFonts w:asciiTheme="minorHAnsi" w:hAnsiTheme="minorHAnsi" w:cstheme="minorHAnsi"/>
          <w:b/>
          <w:sz w:val="20"/>
          <w:szCs w:val="20"/>
        </w:rPr>
        <w:t>opłata za najem terminali +</w:t>
      </w:r>
      <w:r w:rsidR="00392A72" w:rsidRPr="00BB1751">
        <w:rPr>
          <w:rFonts w:asciiTheme="minorHAnsi" w:hAnsiTheme="minorHAnsi" w:cstheme="minorHAnsi"/>
          <w:b/>
          <w:sz w:val="20"/>
          <w:szCs w:val="20"/>
        </w:rPr>
        <w:t xml:space="preserve"> łączna</w:t>
      </w:r>
      <w:r w:rsidRPr="00BB1751">
        <w:rPr>
          <w:rFonts w:asciiTheme="minorHAnsi" w:hAnsiTheme="minorHAnsi" w:cstheme="minorHAnsi"/>
          <w:b/>
          <w:sz w:val="20"/>
          <w:szCs w:val="20"/>
        </w:rPr>
        <w:t xml:space="preserve"> wartość prowizji )</w:t>
      </w:r>
    </w:p>
    <w:p w14:paraId="337CB7FF" w14:textId="77777777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52AB7585" w14:textId="77777777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6C85EE3" w14:textId="40569303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1FECEFB3" w14:textId="337B27EA" w:rsidR="007A3616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16B71912" w14:textId="17ADC128" w:rsid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7FD7DAD8" w14:textId="2EDD56AD" w:rsid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7C5309A1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2DE0B6F0" w14:textId="4B489843" w:rsidR="007B0904" w:rsidRPr="00BB1751" w:rsidRDefault="007B0904" w:rsidP="007B0904">
      <w:pPr>
        <w:spacing w:after="0" w:line="360" w:lineRule="auto"/>
        <w:ind w:firstLine="36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lastRenderedPageBreak/>
        <w:t>Na łączną kwotę wynagrodzenia składa się:</w:t>
      </w:r>
    </w:p>
    <w:p w14:paraId="469D38F5" w14:textId="1144B810" w:rsidR="007B0904" w:rsidRPr="00BB1751" w:rsidRDefault="007B0904" w:rsidP="007B0904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B1751">
        <w:rPr>
          <w:rFonts w:asciiTheme="minorHAnsi" w:hAnsiTheme="minorHAnsi" w:cstheme="minorHAnsi"/>
          <w:b/>
          <w:sz w:val="20"/>
          <w:szCs w:val="20"/>
          <w:u w:val="single"/>
        </w:rPr>
        <w:t xml:space="preserve">Opłata </w:t>
      </w:r>
      <w:r w:rsidR="00392A72" w:rsidRPr="00BB1751">
        <w:rPr>
          <w:rFonts w:asciiTheme="minorHAnsi" w:hAnsiTheme="minorHAnsi" w:cstheme="minorHAnsi"/>
          <w:b/>
          <w:sz w:val="20"/>
          <w:szCs w:val="20"/>
          <w:u w:val="single"/>
        </w:rPr>
        <w:t xml:space="preserve">łączna </w:t>
      </w:r>
      <w:r w:rsidRPr="00BB1751">
        <w:rPr>
          <w:rFonts w:asciiTheme="minorHAnsi" w:hAnsiTheme="minorHAnsi" w:cstheme="minorHAnsi"/>
          <w:b/>
          <w:sz w:val="20"/>
          <w:szCs w:val="20"/>
          <w:u w:val="single"/>
        </w:rPr>
        <w:t>za najem terminali:</w:t>
      </w:r>
    </w:p>
    <w:p w14:paraId="65F3183C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39F59B7A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E5A5D75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0BC00595" w14:textId="0E14EE21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54001791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0409B42D" w14:textId="63BE1412" w:rsidR="007B0904" w:rsidRPr="007B0904" w:rsidRDefault="007B0904" w:rsidP="007B0904">
      <w:pPr>
        <w:ind w:firstLine="36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sz w:val="20"/>
          <w:szCs w:val="20"/>
          <w:u w:val="single"/>
        </w:rPr>
        <w:t>obliczona według wzoru:</w:t>
      </w:r>
    </w:p>
    <w:p w14:paraId="7D6A2351" w14:textId="01A271B7" w:rsidR="007B0904" w:rsidRPr="007B0904" w:rsidRDefault="00F66436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Opłata =  (1</w:t>
      </w:r>
      <w:r w:rsidR="00BB1751">
        <w:rPr>
          <w:rFonts w:asciiTheme="minorHAnsi" w:hAnsiTheme="minorHAnsi" w:cstheme="minorHAnsi"/>
          <w:sz w:val="20"/>
          <w:szCs w:val="20"/>
        </w:rPr>
        <w:t>4 x On ) + (4 x On) ] x 12</w:t>
      </w:r>
    </w:p>
    <w:p w14:paraId="32E51E0E" w14:textId="21C0AC45" w:rsidR="007B0904" w:rsidRPr="007B0904" w:rsidRDefault="007B0904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1</w:t>
      </w:r>
      <w:r w:rsidR="00BB1751">
        <w:rPr>
          <w:rFonts w:asciiTheme="minorHAnsi" w:hAnsiTheme="minorHAnsi" w:cstheme="minorHAnsi"/>
          <w:sz w:val="20"/>
          <w:szCs w:val="20"/>
        </w:rPr>
        <w:t>4</w:t>
      </w:r>
      <w:r w:rsidRPr="007B0904">
        <w:rPr>
          <w:rFonts w:asciiTheme="minorHAnsi" w:hAnsiTheme="minorHAnsi" w:cstheme="minorHAnsi"/>
          <w:sz w:val="20"/>
          <w:szCs w:val="20"/>
        </w:rPr>
        <w:t xml:space="preserve"> - liczba kompletów terminali przewodowych</w:t>
      </w:r>
    </w:p>
    <w:p w14:paraId="1ABEC7B2" w14:textId="3AEF2557" w:rsidR="007B0904" w:rsidRPr="007B0904" w:rsidRDefault="00BB1751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="007B0904" w:rsidRPr="007B0904">
        <w:rPr>
          <w:rFonts w:asciiTheme="minorHAnsi" w:hAnsiTheme="minorHAnsi" w:cstheme="minorHAnsi"/>
          <w:sz w:val="20"/>
          <w:szCs w:val="20"/>
        </w:rPr>
        <w:t xml:space="preserve"> – ilość kompletów terminali bezprzewodowych</w:t>
      </w:r>
    </w:p>
    <w:p w14:paraId="23FFAB84" w14:textId="319EFE04" w:rsidR="007B0904" w:rsidRDefault="007B0904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On - opłata miesięczna (netto w złotych) za najem jednego terminala oferowana przez Wykonawcę</w:t>
      </w:r>
    </w:p>
    <w:p w14:paraId="3B83AC8E" w14:textId="5F8CC312" w:rsidR="00BB1751" w:rsidRDefault="00BB1751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 – ilość miesięcy, czyli okres trwania umowy</w:t>
      </w:r>
    </w:p>
    <w:p w14:paraId="03F1AFD3" w14:textId="77777777" w:rsidR="00392A72" w:rsidRDefault="00392A72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14:paraId="338DACBA" w14:textId="1FC7573F" w:rsidR="00392A72" w:rsidRPr="007B0904" w:rsidRDefault="00392A72" w:rsidP="00392A72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sz w:val="20"/>
          <w:szCs w:val="20"/>
          <w:u w:val="single"/>
        </w:rPr>
        <w:t xml:space="preserve">Opłata 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jednostkowa </w:t>
      </w:r>
      <w:r w:rsidRPr="007B0904">
        <w:rPr>
          <w:rFonts w:asciiTheme="minorHAnsi" w:hAnsiTheme="minorHAnsi" w:cstheme="minorHAnsi"/>
          <w:sz w:val="20"/>
          <w:szCs w:val="20"/>
          <w:u w:val="single"/>
        </w:rPr>
        <w:t>za najem terminali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przewodowych</w:t>
      </w:r>
      <w:r w:rsidRPr="007B0904">
        <w:rPr>
          <w:rFonts w:asciiTheme="minorHAnsi" w:hAnsiTheme="minorHAnsi" w:cstheme="minorHAnsi"/>
          <w:sz w:val="20"/>
          <w:szCs w:val="20"/>
          <w:u w:val="single"/>
        </w:rPr>
        <w:t>:</w:t>
      </w:r>
    </w:p>
    <w:p w14:paraId="5D283735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6ADACBB6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66C5EEB0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5262D397" w14:textId="3B8DA5DA" w:rsidR="00392A72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44206F84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14D0254D" w14:textId="1D825023" w:rsidR="00392A72" w:rsidRPr="007B0904" w:rsidRDefault="00392A72" w:rsidP="00392A72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sz w:val="20"/>
          <w:szCs w:val="20"/>
          <w:u w:val="single"/>
        </w:rPr>
        <w:t xml:space="preserve">Opłata 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jednostkowa </w:t>
      </w:r>
      <w:r w:rsidRPr="007B0904">
        <w:rPr>
          <w:rFonts w:asciiTheme="minorHAnsi" w:hAnsiTheme="minorHAnsi" w:cstheme="minorHAnsi"/>
          <w:sz w:val="20"/>
          <w:szCs w:val="20"/>
          <w:u w:val="single"/>
        </w:rPr>
        <w:t>za najem terminali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bezprzewodowych</w:t>
      </w:r>
      <w:r w:rsidRPr="007B0904">
        <w:rPr>
          <w:rFonts w:asciiTheme="minorHAnsi" w:hAnsiTheme="minorHAnsi" w:cstheme="minorHAnsi"/>
          <w:sz w:val="20"/>
          <w:szCs w:val="20"/>
          <w:u w:val="single"/>
        </w:rPr>
        <w:t>:</w:t>
      </w:r>
    </w:p>
    <w:p w14:paraId="1033A802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28C10E93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158D993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189F8A69" w14:textId="77777777" w:rsidR="00392A72" w:rsidRPr="007B0904" w:rsidRDefault="00392A72" w:rsidP="00392A72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60A4F667" w14:textId="77777777" w:rsidR="00392A72" w:rsidRDefault="00392A72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14:paraId="711243D8" w14:textId="77777777" w:rsidR="009D5FEC" w:rsidRPr="007B0904" w:rsidRDefault="009D5FEC" w:rsidP="009D5FEC">
      <w:pPr>
        <w:spacing w:after="0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14:paraId="1C36CD2E" w14:textId="7D94717F" w:rsidR="007B0904" w:rsidRPr="00BB1751" w:rsidRDefault="007B0904" w:rsidP="007B0904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B1751">
        <w:rPr>
          <w:rFonts w:asciiTheme="minorHAnsi" w:hAnsiTheme="minorHAnsi" w:cstheme="minorHAnsi"/>
          <w:b/>
          <w:sz w:val="20"/>
          <w:szCs w:val="20"/>
          <w:u w:val="single"/>
        </w:rPr>
        <w:t xml:space="preserve">Wartość prowizji </w:t>
      </w:r>
    </w:p>
    <w:p w14:paraId="504F2217" w14:textId="77777777" w:rsidR="009D5FEC" w:rsidRP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9D5FEC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06DBA4ED" w14:textId="77777777" w:rsidR="009D5FEC" w:rsidRP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9D5FEC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352C009" w14:textId="77777777" w:rsidR="009D5FEC" w:rsidRP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9D5FEC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089DEBFE" w14:textId="64C19D3F" w:rsid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9D5FEC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2BA5A51" w14:textId="2A3C3BC0" w:rsid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9A4E2D6" w14:textId="77777777" w:rsidR="009D5FEC" w:rsidRPr="007B0904" w:rsidRDefault="009D5FEC" w:rsidP="009D5FEC">
      <w:pPr>
        <w:ind w:firstLine="36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sz w:val="20"/>
          <w:szCs w:val="20"/>
          <w:u w:val="single"/>
        </w:rPr>
        <w:t>obliczona według wzoru:</w:t>
      </w:r>
    </w:p>
    <w:p w14:paraId="0A025531" w14:textId="25715A19" w:rsidR="009D5FEC" w:rsidRPr="009D5FEC" w:rsidRDefault="00BB1751" w:rsidP="009D5FEC">
      <w:pPr>
        <w:spacing w:after="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Cena = (12 000 x 50zł x Pk%) x 12</w:t>
      </w:r>
    </w:p>
    <w:p w14:paraId="168AEC34" w14:textId="09F36ECF" w:rsidR="009D5FEC" w:rsidRPr="009D5FEC" w:rsidRDefault="009D5FEC" w:rsidP="009D5FEC">
      <w:pPr>
        <w:spacing w:after="0"/>
        <w:ind w:firstLine="360"/>
        <w:jc w:val="both"/>
        <w:rPr>
          <w:rFonts w:cs="Calibri"/>
          <w:sz w:val="20"/>
          <w:szCs w:val="20"/>
        </w:rPr>
      </w:pPr>
      <w:r w:rsidRPr="009D5FEC">
        <w:rPr>
          <w:rFonts w:cs="Calibri"/>
          <w:sz w:val="20"/>
          <w:szCs w:val="20"/>
        </w:rPr>
        <w:lastRenderedPageBreak/>
        <w:t>12 000  -</w:t>
      </w:r>
      <w:r w:rsidR="00BB1751">
        <w:rPr>
          <w:rFonts w:cs="Calibri"/>
          <w:sz w:val="20"/>
          <w:szCs w:val="20"/>
        </w:rPr>
        <w:t xml:space="preserve"> miesięczna</w:t>
      </w:r>
      <w:r w:rsidRPr="009D5FEC">
        <w:rPr>
          <w:rFonts w:cs="Calibri"/>
          <w:sz w:val="20"/>
          <w:szCs w:val="20"/>
        </w:rPr>
        <w:t xml:space="preserve"> liczba transakcji opłaconych kartą płatniczą przewidzi</w:t>
      </w:r>
      <w:r w:rsidR="00BB1751">
        <w:rPr>
          <w:rFonts w:cs="Calibri"/>
          <w:sz w:val="20"/>
          <w:szCs w:val="20"/>
        </w:rPr>
        <w:t>ana na okres trwania umowy (12 miesięcy</w:t>
      </w:r>
      <w:r w:rsidRPr="009D5FEC">
        <w:rPr>
          <w:rFonts w:cs="Calibri"/>
          <w:sz w:val="20"/>
          <w:szCs w:val="20"/>
        </w:rPr>
        <w:t xml:space="preserve">) </w:t>
      </w:r>
    </w:p>
    <w:p w14:paraId="6A945198" w14:textId="77777777" w:rsidR="009D5FEC" w:rsidRPr="009D5FEC" w:rsidRDefault="009D5FEC" w:rsidP="009D5FEC">
      <w:pPr>
        <w:spacing w:after="0"/>
        <w:ind w:firstLine="360"/>
        <w:jc w:val="both"/>
        <w:rPr>
          <w:rFonts w:cs="Calibri"/>
          <w:sz w:val="20"/>
          <w:szCs w:val="20"/>
        </w:rPr>
      </w:pPr>
      <w:r w:rsidRPr="009D5FEC">
        <w:rPr>
          <w:rFonts w:cs="Calibri"/>
          <w:sz w:val="20"/>
          <w:szCs w:val="20"/>
        </w:rPr>
        <w:t xml:space="preserve">50 -  średnia wartość (brutto w złotych) jednej transakcji </w:t>
      </w:r>
    </w:p>
    <w:p w14:paraId="570B11BA" w14:textId="5CC486D1" w:rsidR="009D5FEC" w:rsidRDefault="009D5FEC" w:rsidP="009D5FEC">
      <w:pPr>
        <w:spacing w:after="0"/>
        <w:ind w:firstLine="360"/>
        <w:jc w:val="both"/>
        <w:rPr>
          <w:rFonts w:cs="Calibri"/>
          <w:sz w:val="20"/>
          <w:szCs w:val="20"/>
        </w:rPr>
      </w:pPr>
      <w:r w:rsidRPr="009D5FEC">
        <w:rPr>
          <w:rFonts w:cs="Calibri"/>
          <w:sz w:val="20"/>
          <w:szCs w:val="20"/>
        </w:rPr>
        <w:t xml:space="preserve">Pk - stawka prowizji za płatność kartą (w %) oferowana przez Wykonawcę, </w:t>
      </w:r>
    </w:p>
    <w:p w14:paraId="7A74EE24" w14:textId="20F413E0" w:rsidR="00BB1751" w:rsidRPr="009D5FEC" w:rsidRDefault="00BB1751" w:rsidP="009D5FEC">
      <w:pPr>
        <w:spacing w:after="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12 – ilość miesięcy, czyli okres trwania umowy</w:t>
      </w:r>
    </w:p>
    <w:p w14:paraId="63CCFA22" w14:textId="77777777" w:rsidR="009D5FEC" w:rsidRPr="009D5FEC" w:rsidRDefault="009D5FEC" w:rsidP="009D5FEC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9A8C42F" w14:textId="77777777" w:rsidR="007A3616" w:rsidRPr="007B0904" w:rsidRDefault="007A3616" w:rsidP="007A3616">
      <w:pPr>
        <w:pStyle w:val="Tekstpodstawowy"/>
        <w:numPr>
          <w:ilvl w:val="1"/>
          <w:numId w:val="10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Wybór oferty prowadzić będzie do powstania u Zamawiającego obowiązku podatkowego </w:t>
      </w:r>
      <w:r w:rsidRPr="007B0904">
        <w:rPr>
          <w:rFonts w:asciiTheme="minorHAnsi" w:hAnsiTheme="minorHAnsi" w:cstheme="minorHAnsi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4A7B195D" w14:textId="77777777" w:rsidR="007A3616" w:rsidRPr="007B0904" w:rsidRDefault="007A3616" w:rsidP="007A3616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sz w:val="20"/>
          <w:szCs w:val="20"/>
          <w:vertAlign w:val="superscript"/>
        </w:rPr>
      </w:pPr>
      <w:r w:rsidRPr="007B090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6F88D9E7" w14:textId="77777777" w:rsidR="007A3616" w:rsidRPr="007B0904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701C59F1" w14:textId="77777777" w:rsidR="007A3616" w:rsidRPr="007B0904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7B090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158B8D7" w14:textId="5B8D8CCE" w:rsidR="007A3616" w:rsidRPr="007B0904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Kryteria pozacenowe oceny ofert: </w:t>
      </w:r>
      <w:r w:rsidR="000C3304" w:rsidRPr="007B0904">
        <w:rPr>
          <w:rFonts w:asciiTheme="minorHAnsi" w:hAnsiTheme="minorHAnsi" w:cstheme="minorHAnsi"/>
          <w:sz w:val="20"/>
          <w:szCs w:val="20"/>
        </w:rPr>
        <w:t>BRAK</w:t>
      </w:r>
    </w:p>
    <w:p w14:paraId="33B7D21E" w14:textId="06482A85" w:rsidR="007A3616" w:rsidRPr="007B0904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Termin realizacji zamówienia: …</w:t>
      </w:r>
      <w:r w:rsidR="007B0904" w:rsidRPr="007B0904">
        <w:rPr>
          <w:rFonts w:asciiTheme="minorHAnsi" w:hAnsiTheme="minorHAnsi" w:cstheme="minorHAnsi"/>
          <w:sz w:val="20"/>
          <w:szCs w:val="20"/>
        </w:rPr>
        <w:t>14 dni</w:t>
      </w:r>
      <w:r w:rsidRPr="007B0904">
        <w:rPr>
          <w:rFonts w:asciiTheme="minorHAnsi" w:hAnsiTheme="minorHAnsi" w:cstheme="minorHAnsi"/>
          <w:sz w:val="20"/>
          <w:szCs w:val="20"/>
        </w:rPr>
        <w:t>… od dnia potwierdzenia złożenia zamówienia</w:t>
      </w:r>
    </w:p>
    <w:p w14:paraId="2E04A3B7" w14:textId="5B9A063B" w:rsidR="007A3616" w:rsidRPr="007B0904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Warunki płatnośc</w:t>
      </w:r>
      <w:r w:rsidR="00A25DC5" w:rsidRPr="007B0904">
        <w:rPr>
          <w:rFonts w:asciiTheme="minorHAnsi" w:hAnsiTheme="minorHAnsi" w:cstheme="minorHAnsi"/>
          <w:sz w:val="20"/>
          <w:szCs w:val="20"/>
        </w:rPr>
        <w:t xml:space="preserve">i:  </w:t>
      </w:r>
      <w:r w:rsidR="00A61973" w:rsidRPr="007B0904">
        <w:rPr>
          <w:rFonts w:asciiTheme="minorHAnsi" w:hAnsiTheme="minorHAnsi" w:cstheme="minorHAnsi"/>
          <w:sz w:val="20"/>
          <w:szCs w:val="20"/>
        </w:rPr>
        <w:t>za obsługę i rozliczanie operacji dokonywanych przy użyciu kart płatniczych Wykonawca pobiera prowizję, liczoną procentowo od wartości podanej w przedstawionych do rozliczenia Dowodach Sprzedaży</w:t>
      </w:r>
    </w:p>
    <w:p w14:paraId="03095CA8" w14:textId="77777777" w:rsidR="007A3616" w:rsidRPr="007B0904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Oświadczam, że:</w:t>
      </w:r>
    </w:p>
    <w:p w14:paraId="19343CDA" w14:textId="77777777" w:rsidR="007A3616" w:rsidRPr="007B0904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040F23EF" w14:textId="77777777" w:rsidR="007A3616" w:rsidRPr="007B0904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3E23CCC" w14:textId="04823F7C" w:rsidR="007A3616" w:rsidRPr="007B0904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kwota, o której mowa w p</w:t>
      </w:r>
      <w:r w:rsidR="00BB1751">
        <w:rPr>
          <w:rFonts w:asciiTheme="minorHAnsi" w:hAnsiTheme="minorHAnsi" w:cstheme="minorHAnsi"/>
          <w:sz w:val="20"/>
          <w:szCs w:val="20"/>
        </w:rPr>
        <w:t xml:space="preserve">kt. 1 </w:t>
      </w:r>
      <w:r w:rsidRPr="007B0904">
        <w:rPr>
          <w:rFonts w:asciiTheme="minorHAnsi" w:hAnsiTheme="minorHAnsi" w:cstheme="minorHAnsi"/>
          <w:sz w:val="20"/>
          <w:szCs w:val="20"/>
        </w:rPr>
        <w:t>obejmuje wszelkie koszty i czynności Wykonawcy związa</w:t>
      </w:r>
      <w:r w:rsidR="00A92AA3" w:rsidRPr="007B0904">
        <w:rPr>
          <w:rFonts w:asciiTheme="minorHAnsi" w:hAnsiTheme="minorHAnsi" w:cstheme="minorHAnsi"/>
          <w:sz w:val="20"/>
          <w:szCs w:val="20"/>
        </w:rPr>
        <w:t>ne z realizacją przedmiotu rozeznania cenowego</w:t>
      </w:r>
      <w:r w:rsidRPr="007B0904">
        <w:rPr>
          <w:rFonts w:asciiTheme="minorHAnsi" w:hAnsiTheme="minorHAnsi" w:cstheme="minorHAnsi"/>
          <w:sz w:val="20"/>
          <w:szCs w:val="20"/>
        </w:rPr>
        <w:t>, i nie będzie podlegać waloryzacji*;</w:t>
      </w:r>
    </w:p>
    <w:p w14:paraId="15303B26" w14:textId="77777777" w:rsidR="007A3616" w:rsidRPr="007B0904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spełniam warunki udziału w postępowaniu*;</w:t>
      </w:r>
    </w:p>
    <w:p w14:paraId="7659D028" w14:textId="77777777" w:rsidR="007A3616" w:rsidRPr="007B0904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7B0904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7B0904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7B0904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58083D6D" w:rsidR="007A3616" w:rsidRPr="007B0904" w:rsidRDefault="007A3616" w:rsidP="00392A72">
      <w:pPr>
        <w:pStyle w:val="Tekstpodstawowy"/>
        <w:numPr>
          <w:ilvl w:val="0"/>
          <w:numId w:val="11"/>
        </w:numPr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7B0904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7B090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7A3616" w:rsidRPr="007B0904" w14:paraId="0D4B466E" w14:textId="77777777" w:rsidTr="008E3C8D">
        <w:tc>
          <w:tcPr>
            <w:tcW w:w="709" w:type="dxa"/>
          </w:tcPr>
          <w:p w14:paraId="4A4DC972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535F754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25E0DFC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D9A130" w14:textId="77777777" w:rsidR="007A3616" w:rsidRPr="007B0904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07095CE6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0D3D8859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0CA478EE" w14:textId="77777777" w:rsidR="007A3616" w:rsidRPr="007B0904" w:rsidRDefault="007A3616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1CBFF796" w14:textId="77777777" w:rsidR="007A3616" w:rsidRPr="007B0904" w:rsidRDefault="007A3616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0B8A0705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493BEFE8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B6F6DC0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CD229C1" w14:textId="77777777" w:rsidR="007A3616" w:rsidRPr="007B0904" w:rsidRDefault="007A3616" w:rsidP="007A3616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598A422" w14:textId="77777777" w:rsidR="007A3616" w:rsidRPr="007B0904" w:rsidRDefault="007A3616" w:rsidP="007A3616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7B0904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B2F0C" w14:textId="77777777" w:rsidR="006A69CB" w:rsidRDefault="006A69CB" w:rsidP="0076796D">
      <w:pPr>
        <w:spacing w:after="0" w:line="240" w:lineRule="auto"/>
      </w:pPr>
      <w:r>
        <w:separator/>
      </w:r>
    </w:p>
  </w:endnote>
  <w:endnote w:type="continuationSeparator" w:id="0">
    <w:p w14:paraId="1BA4C926" w14:textId="77777777" w:rsidR="006A69CB" w:rsidRDefault="006A69C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F508B" w14:textId="77777777" w:rsidR="006A69CB" w:rsidRDefault="006A69CB" w:rsidP="0076796D">
      <w:pPr>
        <w:spacing w:after="0" w:line="240" w:lineRule="auto"/>
      </w:pPr>
      <w:r>
        <w:separator/>
      </w:r>
    </w:p>
  </w:footnote>
  <w:footnote w:type="continuationSeparator" w:id="0">
    <w:p w14:paraId="114C2D28" w14:textId="77777777" w:rsidR="006A69CB" w:rsidRDefault="006A69C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B9C"/>
    <w:multiLevelType w:val="hybridMultilevel"/>
    <w:tmpl w:val="FA2AE672"/>
    <w:lvl w:ilvl="0" w:tplc="900C9FDA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06E7E9F"/>
    <w:multiLevelType w:val="hybridMultilevel"/>
    <w:tmpl w:val="8BACDA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5C1675"/>
    <w:multiLevelType w:val="multilevel"/>
    <w:tmpl w:val="7F429C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8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C96127"/>
    <w:multiLevelType w:val="hybridMultilevel"/>
    <w:tmpl w:val="97B8128A"/>
    <w:lvl w:ilvl="0" w:tplc="49383A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05F2B"/>
    <w:multiLevelType w:val="hybridMultilevel"/>
    <w:tmpl w:val="23BE7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53D97"/>
    <w:multiLevelType w:val="hybridMultilevel"/>
    <w:tmpl w:val="91841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1F82C06"/>
    <w:multiLevelType w:val="multilevel"/>
    <w:tmpl w:val="5678AA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9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7"/>
    <w:lvlOverride w:ilvl="0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1"/>
  </w:num>
  <w:num w:numId="14">
    <w:abstractNumId w:val="18"/>
  </w:num>
  <w:num w:numId="15">
    <w:abstractNumId w:val="17"/>
  </w:num>
  <w:num w:numId="16">
    <w:abstractNumId w:val="6"/>
  </w:num>
  <w:num w:numId="17">
    <w:abstractNumId w:val="15"/>
  </w:num>
  <w:num w:numId="18">
    <w:abstractNumId w:val="11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102AF"/>
    <w:rsid w:val="000431C8"/>
    <w:rsid w:val="000B429D"/>
    <w:rsid w:val="000C3304"/>
    <w:rsid w:val="000C352E"/>
    <w:rsid w:val="000C6C23"/>
    <w:rsid w:val="000D755B"/>
    <w:rsid w:val="000F6D7D"/>
    <w:rsid w:val="00117091"/>
    <w:rsid w:val="001909A8"/>
    <w:rsid w:val="00195CB8"/>
    <w:rsid w:val="00197FC3"/>
    <w:rsid w:val="001C2FD3"/>
    <w:rsid w:val="001E3E9E"/>
    <w:rsid w:val="001F2D59"/>
    <w:rsid w:val="001F61B8"/>
    <w:rsid w:val="002571A4"/>
    <w:rsid w:val="002C6E3C"/>
    <w:rsid w:val="002C715D"/>
    <w:rsid w:val="002F06D4"/>
    <w:rsid w:val="00354FFF"/>
    <w:rsid w:val="00381395"/>
    <w:rsid w:val="0038789B"/>
    <w:rsid w:val="00392A72"/>
    <w:rsid w:val="00396360"/>
    <w:rsid w:val="00444A58"/>
    <w:rsid w:val="004508A0"/>
    <w:rsid w:val="004639B9"/>
    <w:rsid w:val="00467E38"/>
    <w:rsid w:val="0048702B"/>
    <w:rsid w:val="004C6371"/>
    <w:rsid w:val="004D4037"/>
    <w:rsid w:val="005111A1"/>
    <w:rsid w:val="00515803"/>
    <w:rsid w:val="00534B88"/>
    <w:rsid w:val="00570CB4"/>
    <w:rsid w:val="00570F7F"/>
    <w:rsid w:val="00583393"/>
    <w:rsid w:val="005A430F"/>
    <w:rsid w:val="005C7587"/>
    <w:rsid w:val="006115EE"/>
    <w:rsid w:val="00645EFF"/>
    <w:rsid w:val="00660F48"/>
    <w:rsid w:val="00681DEB"/>
    <w:rsid w:val="006A69CB"/>
    <w:rsid w:val="006A7A32"/>
    <w:rsid w:val="006C1137"/>
    <w:rsid w:val="00712137"/>
    <w:rsid w:val="0076796D"/>
    <w:rsid w:val="0078474D"/>
    <w:rsid w:val="007A3616"/>
    <w:rsid w:val="007B0904"/>
    <w:rsid w:val="007D0AA7"/>
    <w:rsid w:val="00813517"/>
    <w:rsid w:val="0083442B"/>
    <w:rsid w:val="00844891"/>
    <w:rsid w:val="0084586E"/>
    <w:rsid w:val="008734C3"/>
    <w:rsid w:val="008F7208"/>
    <w:rsid w:val="00997B02"/>
    <w:rsid w:val="009A4B8B"/>
    <w:rsid w:val="009C08EE"/>
    <w:rsid w:val="009C5292"/>
    <w:rsid w:val="009D03D9"/>
    <w:rsid w:val="009D5FEC"/>
    <w:rsid w:val="009F09E1"/>
    <w:rsid w:val="00A259B3"/>
    <w:rsid w:val="00A25DC5"/>
    <w:rsid w:val="00A47592"/>
    <w:rsid w:val="00A51458"/>
    <w:rsid w:val="00A61973"/>
    <w:rsid w:val="00A92AA3"/>
    <w:rsid w:val="00AC2E57"/>
    <w:rsid w:val="00AD0272"/>
    <w:rsid w:val="00B53451"/>
    <w:rsid w:val="00BB1751"/>
    <w:rsid w:val="00BD071A"/>
    <w:rsid w:val="00BE6FAD"/>
    <w:rsid w:val="00BF4736"/>
    <w:rsid w:val="00C94255"/>
    <w:rsid w:val="00D47244"/>
    <w:rsid w:val="00D8255C"/>
    <w:rsid w:val="00D96166"/>
    <w:rsid w:val="00DD64EF"/>
    <w:rsid w:val="00DE1C57"/>
    <w:rsid w:val="00DE5A14"/>
    <w:rsid w:val="00E3523F"/>
    <w:rsid w:val="00E43235"/>
    <w:rsid w:val="00E861B3"/>
    <w:rsid w:val="00EF00C1"/>
    <w:rsid w:val="00EF2955"/>
    <w:rsid w:val="00F1127B"/>
    <w:rsid w:val="00F17DA5"/>
    <w:rsid w:val="00F66436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A92AA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2AA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1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15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a3516b53501c28f3cac1b03a3bfbcc23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641a98b9498f1d2b017211eefd2dc1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24164f3f-cfb1-472f-813f-f9b9b6ab1a48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42857A-3043-4127-ABE1-096F47694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EA0FC7-D835-49D5-8435-FA45D1E1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Gawrońska</cp:lastModifiedBy>
  <cp:revision>3</cp:revision>
  <cp:lastPrinted>2021-06-23T08:52:00Z</cp:lastPrinted>
  <dcterms:created xsi:type="dcterms:W3CDTF">2022-10-25T09:33:00Z</dcterms:created>
  <dcterms:modified xsi:type="dcterms:W3CDTF">2022-10-25T10:45:00Z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