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72C062" w14:textId="68B32A45" w:rsidR="001E483D" w:rsidRPr="001E483D" w:rsidRDefault="001E483D" w:rsidP="001E483D">
      <w:pPr>
        <w:jc w:val="right"/>
        <w:rPr>
          <w:rFonts w:asciiTheme="minorHAnsi" w:hAnsiTheme="minorHAnsi" w:cstheme="minorHAnsi"/>
        </w:rPr>
      </w:pPr>
      <w:r w:rsidRPr="001E483D">
        <w:rPr>
          <w:rFonts w:asciiTheme="minorHAnsi" w:hAnsiTheme="minorHAnsi" w:cstheme="minorHAnsi"/>
        </w:rPr>
        <w:t xml:space="preserve">Załącznik </w:t>
      </w:r>
      <w:r>
        <w:rPr>
          <w:rFonts w:asciiTheme="minorHAnsi" w:hAnsiTheme="minorHAnsi" w:cstheme="minorHAnsi"/>
        </w:rPr>
        <w:t xml:space="preserve">nr </w:t>
      </w:r>
      <w:r w:rsidRPr="001E483D">
        <w:rPr>
          <w:rFonts w:asciiTheme="minorHAnsi" w:hAnsiTheme="minorHAnsi" w:cstheme="minorHAnsi"/>
        </w:rPr>
        <w:t>3 do rozeznania cenowego</w:t>
      </w:r>
    </w:p>
    <w:p w14:paraId="0E814BA2" w14:textId="1507AC89" w:rsidR="00771EBC" w:rsidRPr="00736E36" w:rsidRDefault="00924EAA" w:rsidP="00924EAA">
      <w:pPr>
        <w:jc w:val="center"/>
        <w:rPr>
          <w:rFonts w:asciiTheme="minorHAnsi" w:hAnsiTheme="minorHAnsi" w:cstheme="minorHAnsi"/>
          <w:color w:val="FF0000"/>
        </w:rPr>
      </w:pPr>
      <w:r w:rsidRPr="00736E36">
        <w:rPr>
          <w:rFonts w:asciiTheme="minorHAnsi" w:hAnsiTheme="minorHAnsi" w:cstheme="minorHAnsi"/>
          <w:color w:val="FF0000"/>
        </w:rPr>
        <w:t>- wzór -</w:t>
      </w:r>
    </w:p>
    <w:p w14:paraId="0E814BA3" w14:textId="77777777" w:rsidR="00771EBC" w:rsidRPr="00745C2C" w:rsidRDefault="00771EBC" w:rsidP="004F558B">
      <w:pPr>
        <w:jc w:val="center"/>
        <w:rPr>
          <w:rFonts w:asciiTheme="minorHAnsi" w:hAnsiTheme="minorHAnsi" w:cstheme="minorHAnsi"/>
          <w:b/>
        </w:rPr>
      </w:pPr>
      <w:r w:rsidRPr="00745C2C">
        <w:rPr>
          <w:rFonts w:asciiTheme="minorHAnsi" w:hAnsiTheme="minorHAnsi" w:cstheme="minorHAnsi"/>
          <w:b/>
        </w:rPr>
        <w:t>UMOWA nr ………/……..</w:t>
      </w:r>
    </w:p>
    <w:p w14:paraId="0E814BA4" w14:textId="77777777" w:rsidR="00771EBC" w:rsidRPr="00745C2C" w:rsidRDefault="00771EBC" w:rsidP="004F558B">
      <w:pPr>
        <w:jc w:val="center"/>
        <w:rPr>
          <w:rFonts w:asciiTheme="minorHAnsi" w:hAnsiTheme="minorHAnsi" w:cstheme="minorHAnsi"/>
          <w:b/>
        </w:rPr>
      </w:pPr>
    </w:p>
    <w:p w14:paraId="0E814BA5" w14:textId="77777777" w:rsidR="00771EBC" w:rsidRPr="00745C2C" w:rsidRDefault="00771EBC" w:rsidP="004F558B">
      <w:pPr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>zawarta w dniu …</w:t>
      </w:r>
      <w:r w:rsidR="00E6502E">
        <w:rPr>
          <w:rFonts w:asciiTheme="minorHAnsi" w:hAnsiTheme="minorHAnsi" w:cstheme="minorHAnsi"/>
        </w:rPr>
        <w:t>……………….</w:t>
      </w:r>
      <w:r w:rsidRPr="00745C2C">
        <w:rPr>
          <w:rFonts w:asciiTheme="minorHAnsi" w:hAnsiTheme="minorHAnsi" w:cstheme="minorHAnsi"/>
        </w:rPr>
        <w:t>……. w Zabrzu</w:t>
      </w:r>
    </w:p>
    <w:p w14:paraId="0E814BA6" w14:textId="77777777" w:rsidR="00771EBC" w:rsidRPr="00745C2C" w:rsidRDefault="00771EBC" w:rsidP="004F558B">
      <w:pPr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  <w:b/>
        </w:rPr>
        <w:t>Muzeum Górnictwa Węglowego w Zabrzu</w:t>
      </w:r>
      <w:r w:rsidRPr="00745C2C">
        <w:rPr>
          <w:rFonts w:asciiTheme="minorHAnsi" w:hAnsiTheme="minorHAnsi" w:cstheme="minorHAnsi"/>
        </w:rPr>
        <w:t xml:space="preserve">, z siedzibą w Zabrzu przy ulicy Georgiusa Agricoli 2 (kod pocztowy 41-800), wpisanym do Rejestru Instytucji Kultury pod numerem RIK-12/13, posiadającym numer NIP 6482768167, REGON 243220420, </w:t>
      </w:r>
    </w:p>
    <w:p w14:paraId="0E814BA7" w14:textId="77777777" w:rsidR="00771EBC" w:rsidRPr="00745C2C" w:rsidRDefault="00771EBC" w:rsidP="004F558B">
      <w:pPr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 xml:space="preserve">reprezentowanym przez: </w:t>
      </w:r>
    </w:p>
    <w:p w14:paraId="0E814BA8" w14:textId="77777777" w:rsidR="00771EBC" w:rsidRPr="00745C2C" w:rsidRDefault="00771EBC" w:rsidP="004F558B">
      <w:pPr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  <w:b/>
        </w:rPr>
        <w:t>Bartłomieja Szewczyka – dyrektora</w:t>
      </w:r>
      <w:r w:rsidRPr="00745C2C">
        <w:rPr>
          <w:rFonts w:asciiTheme="minorHAnsi" w:hAnsiTheme="minorHAnsi" w:cstheme="minorHAnsi"/>
        </w:rPr>
        <w:t>,</w:t>
      </w:r>
    </w:p>
    <w:p w14:paraId="0E814BA9" w14:textId="77777777" w:rsidR="00771EBC" w:rsidRPr="00745C2C" w:rsidRDefault="00771EBC" w:rsidP="004F558B">
      <w:pPr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>zwan</w:t>
      </w:r>
      <w:r w:rsidR="00C65259" w:rsidRPr="00745C2C">
        <w:rPr>
          <w:rFonts w:asciiTheme="minorHAnsi" w:hAnsiTheme="minorHAnsi" w:cstheme="minorHAnsi"/>
        </w:rPr>
        <w:t>ym</w:t>
      </w:r>
      <w:r w:rsidRPr="00745C2C">
        <w:rPr>
          <w:rFonts w:asciiTheme="minorHAnsi" w:hAnsiTheme="minorHAnsi" w:cstheme="minorHAnsi"/>
        </w:rPr>
        <w:t xml:space="preserve"> dalej Zamawiającym, </w:t>
      </w:r>
    </w:p>
    <w:p w14:paraId="0E814BAA" w14:textId="77777777" w:rsidR="00771EBC" w:rsidRPr="00745C2C" w:rsidRDefault="00771EBC" w:rsidP="004F558B">
      <w:pPr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>a</w:t>
      </w:r>
    </w:p>
    <w:p w14:paraId="0E814BAB" w14:textId="77777777" w:rsidR="00771EBC" w:rsidRPr="00745C2C" w:rsidRDefault="00771EBC" w:rsidP="004F558B">
      <w:pPr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E814BAC" w14:textId="77777777" w:rsidR="00771EBC" w:rsidRPr="00745C2C" w:rsidRDefault="00771EBC" w:rsidP="004F558B">
      <w:pPr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 xml:space="preserve">reprezentowanym przez: </w:t>
      </w:r>
    </w:p>
    <w:p w14:paraId="0E814BAE" w14:textId="1E4CE9A2" w:rsidR="00F116D5" w:rsidRPr="00745C2C" w:rsidRDefault="00771EBC" w:rsidP="004F558B">
      <w:pPr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>……………………………………………..…………………………………</w:t>
      </w:r>
      <w:r w:rsidRPr="00745C2C">
        <w:rPr>
          <w:rFonts w:asciiTheme="minorHAnsi" w:hAnsiTheme="minorHAnsi" w:cstheme="minorHAnsi"/>
        </w:rPr>
        <w:br/>
        <w:t xml:space="preserve">zwanym dalej Wykonawcą. </w:t>
      </w:r>
    </w:p>
    <w:p w14:paraId="0E814BAF" w14:textId="77777777" w:rsidR="00C4003A" w:rsidRPr="00745C2C" w:rsidRDefault="00771EBC" w:rsidP="004F558B">
      <w:pPr>
        <w:jc w:val="center"/>
        <w:rPr>
          <w:rFonts w:asciiTheme="minorHAnsi" w:hAnsiTheme="minorHAnsi" w:cstheme="minorHAnsi"/>
          <w:b/>
        </w:rPr>
      </w:pPr>
      <w:r w:rsidRPr="00745C2C">
        <w:rPr>
          <w:rFonts w:asciiTheme="minorHAnsi" w:hAnsiTheme="minorHAnsi" w:cstheme="minorHAnsi"/>
          <w:b/>
        </w:rPr>
        <w:t xml:space="preserve">§1 </w:t>
      </w:r>
    </w:p>
    <w:p w14:paraId="0E814BB0" w14:textId="77777777" w:rsidR="00C4003A" w:rsidRPr="00745C2C" w:rsidRDefault="00A1598D" w:rsidP="004F558B">
      <w:pPr>
        <w:jc w:val="center"/>
        <w:rPr>
          <w:rFonts w:asciiTheme="minorHAnsi" w:hAnsiTheme="minorHAnsi" w:cstheme="minorHAnsi"/>
          <w:b/>
        </w:rPr>
      </w:pPr>
      <w:r w:rsidRPr="00745C2C">
        <w:rPr>
          <w:rFonts w:asciiTheme="minorHAnsi" w:hAnsiTheme="minorHAnsi" w:cstheme="minorHAnsi"/>
          <w:b/>
        </w:rPr>
        <w:t>Przedmiot umowy</w:t>
      </w:r>
    </w:p>
    <w:p w14:paraId="0E814BB1" w14:textId="704237F3" w:rsidR="00A44726" w:rsidRDefault="009835CB" w:rsidP="00A44726">
      <w:pPr>
        <w:pStyle w:val="Akapitzlist"/>
        <w:numPr>
          <w:ilvl w:val="0"/>
          <w:numId w:val="3"/>
        </w:numPr>
        <w:spacing w:after="0"/>
        <w:jc w:val="both"/>
        <w:rPr>
          <w:rFonts w:asciiTheme="minorHAnsi" w:eastAsia="TimesNewRoman" w:hAnsiTheme="minorHAnsi" w:cstheme="minorHAnsi"/>
          <w:lang w:eastAsia="pl-PL"/>
        </w:rPr>
      </w:pPr>
      <w:r w:rsidRPr="00745C2C">
        <w:rPr>
          <w:rFonts w:asciiTheme="minorHAnsi" w:hAnsiTheme="minorHAnsi" w:cstheme="minorHAnsi"/>
          <w:color w:val="000000"/>
        </w:rPr>
        <w:t xml:space="preserve">Przedmiotem umowy </w:t>
      </w:r>
      <w:r w:rsidR="00A44726" w:rsidRPr="00745C2C">
        <w:rPr>
          <w:rFonts w:asciiTheme="minorHAnsi" w:eastAsia="TimesNewRoman" w:hAnsiTheme="minorHAnsi" w:cstheme="minorHAnsi"/>
          <w:lang w:eastAsia="pl-PL"/>
        </w:rPr>
        <w:t xml:space="preserve">jest </w:t>
      </w:r>
      <w:r w:rsidR="007C3C90">
        <w:rPr>
          <w:rFonts w:asciiTheme="minorHAnsi" w:eastAsia="TimesNewRoman" w:hAnsiTheme="minorHAnsi" w:cstheme="minorHAnsi"/>
          <w:b/>
          <w:bCs/>
          <w:lang w:eastAsia="pl-PL"/>
        </w:rPr>
        <w:t xml:space="preserve">Prowadzanie działań informacyjno-promocyjnych w prasie na potrzeby Muzeum Górnictwa Węglowego w Zabrzu w związku z realizacją projektu pn. Rewitalizacja i udostępnienie poprzemysłowego Dziedzictwa Górnego Śląska. </w:t>
      </w:r>
      <w:r w:rsidR="00A44726" w:rsidRPr="00745C2C">
        <w:rPr>
          <w:rFonts w:asciiTheme="minorHAnsi" w:eastAsia="TimesNewRoman" w:hAnsiTheme="minorHAnsi" w:cstheme="minorHAnsi"/>
          <w:lang w:eastAsia="pl-PL"/>
        </w:rPr>
        <w:t xml:space="preserve">Zakres umowy w szczególności będzie obejmował: przygotowanie w uzgodnieniu z Zamawiającym projektu reklamy/artykułu prasowego, zakup powierzchni reklamowej oraz zamieszczenie reklamy/artykułu prasowego w wybranym przez Zamawiającego tytule, </w:t>
      </w:r>
      <w:r w:rsidR="00E6502E">
        <w:rPr>
          <w:rFonts w:asciiTheme="minorHAnsi" w:eastAsia="TimesNewRoman" w:hAnsiTheme="minorHAnsi" w:cstheme="minorHAnsi"/>
          <w:lang w:eastAsia="pl-PL"/>
        </w:rPr>
        <w:t>w ilości i </w:t>
      </w:r>
      <w:r w:rsidR="00A44726" w:rsidRPr="00745C2C">
        <w:rPr>
          <w:rFonts w:asciiTheme="minorHAnsi" w:eastAsia="TimesNewRoman" w:hAnsiTheme="minorHAnsi" w:cstheme="minorHAnsi"/>
          <w:lang w:eastAsia="pl-PL"/>
        </w:rPr>
        <w:t xml:space="preserve">terminach uzgodnionych z Zamawiającym. </w:t>
      </w:r>
    </w:p>
    <w:p w14:paraId="37695020" w14:textId="478516DE" w:rsidR="000F4A1B" w:rsidRPr="0000001B" w:rsidRDefault="0000001B" w:rsidP="00A44726">
      <w:pPr>
        <w:pStyle w:val="Akapitzlist"/>
        <w:numPr>
          <w:ilvl w:val="0"/>
          <w:numId w:val="3"/>
        </w:numPr>
        <w:spacing w:after="0"/>
        <w:jc w:val="both"/>
        <w:rPr>
          <w:rFonts w:asciiTheme="minorHAnsi" w:eastAsia="TimesNewRoman" w:hAnsiTheme="minorHAnsi" w:cstheme="minorHAnsi"/>
          <w:color w:val="000000" w:themeColor="text1"/>
          <w:lang w:eastAsia="pl-PL"/>
        </w:rPr>
      </w:pPr>
      <w:r w:rsidRPr="0000001B">
        <w:rPr>
          <w:rFonts w:cs="Calibri"/>
          <w:color w:val="000000" w:themeColor="text1"/>
          <w:shd w:val="clear" w:color="auto" w:fill="FFFFFF"/>
        </w:rPr>
        <w:t>Przedmiot Umowy jest dofinansowany ze środków Unii Europejskiej w ramach Projektu Rewitalizacja i udostępnienie poprzemysłowego Dziedzictwa Górnego Śląska w ramach Programu Operacyjnego Infrastruktura i Środowisko, Działanie 8.1 Ochrona dziedzictwa kulturowego i rozwój zasobów kultury.</w:t>
      </w:r>
    </w:p>
    <w:p w14:paraId="0E814BB2" w14:textId="77777777" w:rsidR="00B36A80" w:rsidRPr="00745C2C" w:rsidRDefault="00A44726" w:rsidP="00A44726">
      <w:pPr>
        <w:pStyle w:val="Akapitzlist"/>
        <w:numPr>
          <w:ilvl w:val="0"/>
          <w:numId w:val="3"/>
        </w:numPr>
        <w:spacing w:after="0"/>
        <w:jc w:val="both"/>
        <w:rPr>
          <w:rFonts w:asciiTheme="minorHAnsi" w:eastAsia="TimesNewRoman" w:hAnsiTheme="minorHAnsi" w:cstheme="minorHAnsi"/>
          <w:lang w:eastAsia="pl-PL"/>
        </w:rPr>
      </w:pPr>
      <w:r w:rsidRPr="00745C2C">
        <w:rPr>
          <w:rFonts w:asciiTheme="minorHAnsi" w:eastAsia="TimesNewRoman" w:hAnsiTheme="minorHAnsi" w:cstheme="minorHAnsi"/>
          <w:lang w:eastAsia="pl-PL"/>
        </w:rPr>
        <w:t xml:space="preserve">Szczegółowy planowany minimalny i maksymalny zakres zamówienia, </w:t>
      </w:r>
      <w:r w:rsidR="00665AF0" w:rsidRPr="00745C2C">
        <w:rPr>
          <w:rFonts w:asciiTheme="minorHAnsi" w:eastAsia="TimesNewRoman" w:hAnsiTheme="minorHAnsi" w:cstheme="minorHAnsi"/>
          <w:lang w:eastAsia="pl-PL"/>
        </w:rPr>
        <w:t xml:space="preserve">oraz zestawienie proponowanych tytułów </w:t>
      </w:r>
      <w:r w:rsidRPr="00745C2C">
        <w:rPr>
          <w:rFonts w:asciiTheme="minorHAnsi" w:eastAsia="TimesNewRoman" w:hAnsiTheme="minorHAnsi" w:cstheme="minorHAnsi"/>
          <w:lang w:eastAsia="pl-PL"/>
        </w:rPr>
        <w:t>przedstawiono w </w:t>
      </w:r>
      <w:r w:rsidR="00F14FD5" w:rsidRPr="00745C2C">
        <w:rPr>
          <w:rFonts w:asciiTheme="minorHAnsi" w:eastAsia="TimesNewRoman" w:hAnsiTheme="minorHAnsi" w:cstheme="minorHAnsi"/>
          <w:lang w:eastAsia="pl-PL"/>
        </w:rPr>
        <w:t xml:space="preserve"> rozeznaniu cenowym</w:t>
      </w:r>
      <w:r w:rsidRPr="00745C2C">
        <w:rPr>
          <w:rFonts w:asciiTheme="minorHAnsi" w:eastAsia="TimesNewRoman" w:hAnsiTheme="minorHAnsi" w:cstheme="minorHAnsi"/>
          <w:lang w:eastAsia="pl-PL"/>
        </w:rPr>
        <w:t>, które stanowi załącznik nr 1 do niniejszej umowy.</w:t>
      </w:r>
    </w:p>
    <w:p w14:paraId="0E814BB3" w14:textId="77777777" w:rsidR="00771EBC" w:rsidRPr="00745C2C" w:rsidRDefault="00771EBC" w:rsidP="004F558B">
      <w:pPr>
        <w:pStyle w:val="Standard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45C2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Przedmiot Umowy zostanie zrealizowany zgodnie z zapisami </w:t>
      </w:r>
      <w:r w:rsidR="00F14FD5" w:rsidRPr="00745C2C">
        <w:rPr>
          <w:rFonts w:asciiTheme="minorHAnsi" w:eastAsia="Times New Roman" w:hAnsiTheme="minorHAnsi" w:cstheme="minorHAnsi"/>
          <w:sz w:val="22"/>
          <w:szCs w:val="22"/>
          <w:lang w:eastAsia="pl-PL"/>
        </w:rPr>
        <w:t>rozeznania cenowego</w:t>
      </w:r>
      <w:r w:rsidRPr="00745C2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stanowiącego załącznik </w:t>
      </w:r>
      <w:r w:rsidRPr="00745C2C">
        <w:rPr>
          <w:rFonts w:asciiTheme="minorHAnsi" w:eastAsia="Times New Roman" w:hAnsiTheme="minorHAnsi" w:cstheme="minorHAnsi"/>
          <w:sz w:val="22"/>
          <w:szCs w:val="22"/>
          <w:lang w:eastAsia="pl-PL"/>
        </w:rPr>
        <w:lastRenderedPageBreak/>
        <w:t xml:space="preserve">nr </w:t>
      </w:r>
      <w:r w:rsidR="00A44726" w:rsidRPr="00745C2C">
        <w:rPr>
          <w:rFonts w:asciiTheme="minorHAnsi" w:eastAsia="Times New Roman" w:hAnsiTheme="minorHAnsi" w:cstheme="minorHAnsi"/>
          <w:sz w:val="22"/>
          <w:szCs w:val="22"/>
          <w:lang w:eastAsia="pl-PL"/>
        </w:rPr>
        <w:t>1</w:t>
      </w:r>
      <w:r w:rsidRPr="00745C2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do niniejszej umowy, ofertą Wykonawcy </w:t>
      </w:r>
      <w:r w:rsidR="00A44726" w:rsidRPr="00745C2C">
        <w:rPr>
          <w:rFonts w:asciiTheme="minorHAnsi" w:eastAsia="Times New Roman" w:hAnsiTheme="minorHAnsi" w:cstheme="minorHAnsi"/>
          <w:sz w:val="22"/>
          <w:szCs w:val="22"/>
          <w:lang w:eastAsia="pl-PL"/>
        </w:rPr>
        <w:t>stanowiącą</w:t>
      </w:r>
      <w:r w:rsidR="00B36A80" w:rsidRPr="00745C2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załącznik nr </w:t>
      </w:r>
      <w:r w:rsidR="00A44726" w:rsidRPr="00745C2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2 </w:t>
      </w:r>
      <w:r w:rsidRPr="00745C2C">
        <w:rPr>
          <w:rFonts w:asciiTheme="minorHAnsi" w:eastAsia="Times New Roman" w:hAnsiTheme="minorHAnsi" w:cstheme="minorHAnsi"/>
          <w:sz w:val="22"/>
          <w:szCs w:val="22"/>
          <w:lang w:eastAsia="pl-PL"/>
        </w:rPr>
        <w:t>oraz obowiązującymi przepisami prawa.</w:t>
      </w:r>
    </w:p>
    <w:p w14:paraId="0E814BB4" w14:textId="77777777" w:rsidR="00087DD8" w:rsidRPr="00745C2C" w:rsidRDefault="00087DD8" w:rsidP="004F558B">
      <w:pPr>
        <w:pStyle w:val="Akapitzlist"/>
        <w:ind w:left="1070"/>
        <w:jc w:val="center"/>
        <w:rPr>
          <w:rFonts w:asciiTheme="minorHAnsi" w:hAnsiTheme="minorHAnsi" w:cstheme="minorHAnsi"/>
        </w:rPr>
      </w:pPr>
    </w:p>
    <w:p w14:paraId="0E814BB5" w14:textId="77777777" w:rsidR="00771EBC" w:rsidRPr="00745C2C" w:rsidRDefault="00771EBC" w:rsidP="004F558B">
      <w:pPr>
        <w:jc w:val="center"/>
        <w:rPr>
          <w:rFonts w:asciiTheme="minorHAnsi" w:hAnsiTheme="minorHAnsi" w:cstheme="minorHAnsi"/>
          <w:b/>
        </w:rPr>
      </w:pPr>
      <w:r w:rsidRPr="00745C2C">
        <w:rPr>
          <w:rFonts w:asciiTheme="minorHAnsi" w:hAnsiTheme="minorHAnsi" w:cstheme="minorHAnsi"/>
          <w:b/>
        </w:rPr>
        <w:t>§ 2</w:t>
      </w:r>
    </w:p>
    <w:p w14:paraId="0E814BB6" w14:textId="77777777" w:rsidR="00C4003A" w:rsidRPr="00745C2C" w:rsidRDefault="00C4003A" w:rsidP="004F558B">
      <w:pPr>
        <w:jc w:val="center"/>
        <w:rPr>
          <w:rFonts w:asciiTheme="minorHAnsi" w:hAnsiTheme="minorHAnsi" w:cstheme="minorHAnsi"/>
          <w:b/>
        </w:rPr>
      </w:pPr>
      <w:r w:rsidRPr="00745C2C">
        <w:rPr>
          <w:rFonts w:asciiTheme="minorHAnsi" w:hAnsiTheme="minorHAnsi" w:cstheme="minorHAnsi"/>
          <w:b/>
        </w:rPr>
        <w:t>Realizacja przedmiotu umowy</w:t>
      </w:r>
    </w:p>
    <w:p w14:paraId="0E814BB7" w14:textId="77777777" w:rsidR="00B05CCC" w:rsidRPr="00745C2C" w:rsidRDefault="00DB47B1" w:rsidP="004F558B">
      <w:pPr>
        <w:pStyle w:val="Akapitzlist"/>
        <w:numPr>
          <w:ilvl w:val="0"/>
          <w:numId w:val="6"/>
        </w:numPr>
        <w:spacing w:after="0"/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>Wykonawca</w:t>
      </w:r>
      <w:r w:rsidR="00771EBC" w:rsidRPr="00745C2C">
        <w:rPr>
          <w:rFonts w:asciiTheme="minorHAnsi" w:hAnsiTheme="minorHAnsi" w:cstheme="minorHAnsi"/>
        </w:rPr>
        <w:t xml:space="preserve"> oświadcza, że </w:t>
      </w:r>
      <w:r w:rsidR="00C4003A" w:rsidRPr="00745C2C">
        <w:rPr>
          <w:rFonts w:asciiTheme="minorHAnsi" w:hAnsiTheme="minorHAnsi" w:cstheme="minorHAnsi"/>
        </w:rPr>
        <w:t>posiada wiedzę, doświadczenie oraz odpowiedni pot</w:t>
      </w:r>
      <w:r w:rsidR="00E6502E">
        <w:rPr>
          <w:rFonts w:asciiTheme="minorHAnsi" w:hAnsiTheme="minorHAnsi" w:cstheme="minorHAnsi"/>
        </w:rPr>
        <w:t>encjał techniczny do </w:t>
      </w:r>
      <w:r w:rsidRPr="00745C2C">
        <w:rPr>
          <w:rFonts w:asciiTheme="minorHAnsi" w:hAnsiTheme="minorHAnsi" w:cstheme="minorHAnsi"/>
        </w:rPr>
        <w:t>realizacji</w:t>
      </w:r>
      <w:r w:rsidR="00C4003A" w:rsidRPr="00745C2C">
        <w:rPr>
          <w:rFonts w:asciiTheme="minorHAnsi" w:hAnsiTheme="minorHAnsi" w:cstheme="minorHAnsi"/>
        </w:rPr>
        <w:t xml:space="preserve"> przedmiotu umowy z najwyższą starannością.</w:t>
      </w:r>
    </w:p>
    <w:p w14:paraId="0E814BB8" w14:textId="77777777" w:rsidR="00DB47B1" w:rsidRPr="00745C2C" w:rsidRDefault="00DB47B1" w:rsidP="004F558B">
      <w:pPr>
        <w:pStyle w:val="Akapitzlist"/>
        <w:numPr>
          <w:ilvl w:val="0"/>
          <w:numId w:val="6"/>
        </w:numPr>
        <w:spacing w:after="0"/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 xml:space="preserve">Wykonawca jest zobowiązany do udzielania Zamawiającemu, na jego </w:t>
      </w:r>
      <w:r w:rsidR="00E6502E">
        <w:rPr>
          <w:rFonts w:asciiTheme="minorHAnsi" w:hAnsiTheme="minorHAnsi" w:cstheme="minorHAnsi"/>
        </w:rPr>
        <w:t>żądanie, wszelkich informacji o </w:t>
      </w:r>
      <w:r w:rsidRPr="00745C2C">
        <w:rPr>
          <w:rFonts w:asciiTheme="minorHAnsi" w:hAnsiTheme="minorHAnsi" w:cstheme="minorHAnsi"/>
        </w:rPr>
        <w:t>przebiegu realizacji przedmiotu umowy i umożliwiania mu dokonyw</w:t>
      </w:r>
      <w:r w:rsidR="00E6502E">
        <w:rPr>
          <w:rFonts w:asciiTheme="minorHAnsi" w:hAnsiTheme="minorHAnsi" w:cstheme="minorHAnsi"/>
        </w:rPr>
        <w:t>ania kontroli prawidłowości jej </w:t>
      </w:r>
      <w:r w:rsidRPr="00745C2C">
        <w:rPr>
          <w:rFonts w:asciiTheme="minorHAnsi" w:hAnsiTheme="minorHAnsi" w:cstheme="minorHAnsi"/>
        </w:rPr>
        <w:t>przebiegu.</w:t>
      </w:r>
    </w:p>
    <w:p w14:paraId="0E814BB9" w14:textId="77777777" w:rsidR="00A44726" w:rsidRPr="00745C2C" w:rsidRDefault="00A44726" w:rsidP="00A44726">
      <w:pPr>
        <w:pStyle w:val="Akapitzlist"/>
        <w:numPr>
          <w:ilvl w:val="0"/>
          <w:numId w:val="6"/>
        </w:numPr>
        <w:spacing w:after="0"/>
        <w:jc w:val="both"/>
        <w:rPr>
          <w:rFonts w:asciiTheme="minorHAnsi" w:eastAsia="TimesNewRoman" w:hAnsiTheme="minorHAnsi" w:cstheme="minorHAnsi"/>
          <w:lang w:eastAsia="pl-PL"/>
        </w:rPr>
      </w:pPr>
      <w:r w:rsidRPr="00745C2C">
        <w:rPr>
          <w:rFonts w:asciiTheme="minorHAnsi" w:eastAsia="TimesNewRoman" w:hAnsiTheme="minorHAnsi" w:cstheme="minorHAnsi"/>
          <w:lang w:eastAsia="pl-PL"/>
        </w:rPr>
        <w:t>Artykuły/reklamy zostaną przygotowane zgodnie z zasadami języka polskiego i poddane korekcie językowej przez wykonawcę</w:t>
      </w:r>
      <w:r w:rsidR="00665AF0" w:rsidRPr="00745C2C">
        <w:rPr>
          <w:rFonts w:asciiTheme="minorHAnsi" w:eastAsia="TimesNewRoman" w:hAnsiTheme="minorHAnsi" w:cstheme="minorHAnsi"/>
          <w:lang w:eastAsia="pl-PL"/>
        </w:rPr>
        <w:t>.</w:t>
      </w:r>
    </w:p>
    <w:p w14:paraId="0E814BBA" w14:textId="77777777" w:rsidR="00A44726" w:rsidRPr="00745C2C" w:rsidRDefault="00A44726" w:rsidP="00A44726">
      <w:pPr>
        <w:pStyle w:val="Akapitzlist"/>
        <w:numPr>
          <w:ilvl w:val="0"/>
          <w:numId w:val="6"/>
        </w:numPr>
        <w:spacing w:after="0"/>
        <w:jc w:val="both"/>
        <w:rPr>
          <w:rFonts w:asciiTheme="minorHAnsi" w:eastAsia="TimesNewRoman" w:hAnsiTheme="minorHAnsi" w:cstheme="minorHAnsi"/>
          <w:lang w:eastAsia="pl-PL"/>
        </w:rPr>
      </w:pPr>
      <w:r w:rsidRPr="00745C2C">
        <w:rPr>
          <w:rFonts w:asciiTheme="minorHAnsi" w:eastAsia="TimesNewRoman" w:hAnsiTheme="minorHAnsi" w:cstheme="minorHAnsi"/>
          <w:lang w:eastAsia="pl-PL"/>
        </w:rPr>
        <w:t>Każda z publikacji powinna być zrealizowana w kolorze, zawierać zdjęci</w:t>
      </w:r>
      <w:r w:rsidR="00E6502E">
        <w:rPr>
          <w:rFonts w:asciiTheme="minorHAnsi" w:eastAsia="TimesNewRoman" w:hAnsiTheme="minorHAnsi" w:cstheme="minorHAnsi"/>
          <w:lang w:eastAsia="pl-PL"/>
        </w:rPr>
        <w:t>a lub grafiki (do uzgodnienia z </w:t>
      </w:r>
      <w:r w:rsidRPr="00745C2C">
        <w:rPr>
          <w:rFonts w:asciiTheme="minorHAnsi" w:eastAsia="TimesNewRoman" w:hAnsiTheme="minorHAnsi" w:cstheme="minorHAnsi"/>
          <w:lang w:eastAsia="pl-PL"/>
        </w:rPr>
        <w:t>Zamawiającym w trybie roboczym na etapie realizacji zamówienia, każdorazowo przed każdą emisją)</w:t>
      </w:r>
      <w:r w:rsidR="00665AF0" w:rsidRPr="00745C2C">
        <w:rPr>
          <w:rFonts w:asciiTheme="minorHAnsi" w:eastAsia="TimesNewRoman" w:hAnsiTheme="minorHAnsi" w:cstheme="minorHAnsi"/>
          <w:lang w:eastAsia="pl-PL"/>
        </w:rPr>
        <w:t>.</w:t>
      </w:r>
    </w:p>
    <w:p w14:paraId="0E814BBB" w14:textId="77777777" w:rsidR="00A44726" w:rsidRPr="00745C2C" w:rsidRDefault="00A44726" w:rsidP="00A44726">
      <w:pPr>
        <w:pStyle w:val="Akapitzlist"/>
        <w:numPr>
          <w:ilvl w:val="0"/>
          <w:numId w:val="6"/>
        </w:numPr>
        <w:spacing w:after="0"/>
        <w:jc w:val="both"/>
        <w:rPr>
          <w:rFonts w:asciiTheme="minorHAnsi" w:eastAsia="TimesNewRoman" w:hAnsiTheme="minorHAnsi" w:cstheme="minorHAnsi"/>
          <w:lang w:eastAsia="pl-PL"/>
        </w:rPr>
      </w:pPr>
      <w:r w:rsidRPr="00745C2C">
        <w:rPr>
          <w:rFonts w:asciiTheme="minorHAnsi" w:eastAsia="TimesNewRoman" w:hAnsiTheme="minorHAnsi" w:cstheme="minorHAnsi"/>
          <w:lang w:eastAsia="pl-PL"/>
        </w:rPr>
        <w:t>Zamawiający w miarę możliwości przekaże Wykonawcy zdjęcia/gr</w:t>
      </w:r>
      <w:r w:rsidR="00E6502E">
        <w:rPr>
          <w:rFonts w:asciiTheme="minorHAnsi" w:eastAsia="TimesNewRoman" w:hAnsiTheme="minorHAnsi" w:cstheme="minorHAnsi"/>
          <w:lang w:eastAsia="pl-PL"/>
        </w:rPr>
        <w:t>afiki/logotypy znajdujące się w </w:t>
      </w:r>
      <w:r w:rsidRPr="00745C2C">
        <w:rPr>
          <w:rFonts w:asciiTheme="minorHAnsi" w:eastAsia="TimesNewRoman" w:hAnsiTheme="minorHAnsi" w:cstheme="minorHAnsi"/>
          <w:lang w:eastAsia="pl-PL"/>
        </w:rPr>
        <w:t>dyspozycji Zamawiającego</w:t>
      </w:r>
      <w:r w:rsidR="00E50D67" w:rsidRPr="00745C2C">
        <w:rPr>
          <w:rFonts w:asciiTheme="minorHAnsi" w:eastAsia="TimesNewRoman" w:hAnsiTheme="minorHAnsi" w:cstheme="minorHAnsi"/>
          <w:lang w:eastAsia="pl-PL"/>
        </w:rPr>
        <w:t>, które mogą zostać wykorzystan</w:t>
      </w:r>
      <w:r w:rsidRPr="00745C2C">
        <w:rPr>
          <w:rFonts w:asciiTheme="minorHAnsi" w:eastAsia="TimesNewRoman" w:hAnsiTheme="minorHAnsi" w:cstheme="minorHAnsi"/>
          <w:lang w:eastAsia="pl-PL"/>
        </w:rPr>
        <w:t>e przez Wykonawcę do realizacji zamówienia.</w:t>
      </w:r>
      <w:r w:rsidRPr="00745C2C">
        <w:rPr>
          <w:rFonts w:asciiTheme="minorHAnsi" w:hAnsiTheme="minorHAnsi" w:cstheme="minorHAnsi"/>
        </w:rPr>
        <w:t xml:space="preserve"> </w:t>
      </w:r>
    </w:p>
    <w:p w14:paraId="0E814BBC" w14:textId="77777777" w:rsidR="00A44726" w:rsidRPr="00745C2C" w:rsidRDefault="00A44726" w:rsidP="00A44726">
      <w:pPr>
        <w:pStyle w:val="Akapitzlist"/>
        <w:numPr>
          <w:ilvl w:val="0"/>
          <w:numId w:val="6"/>
        </w:numPr>
        <w:spacing w:after="0"/>
        <w:jc w:val="both"/>
        <w:rPr>
          <w:rFonts w:asciiTheme="minorHAnsi" w:eastAsia="TimesNewRoman" w:hAnsiTheme="minorHAnsi" w:cstheme="minorHAnsi"/>
          <w:lang w:eastAsia="pl-PL"/>
        </w:rPr>
      </w:pPr>
      <w:r w:rsidRPr="00745C2C">
        <w:rPr>
          <w:rFonts w:asciiTheme="minorHAnsi" w:eastAsia="TimesNewRoman" w:hAnsiTheme="minorHAnsi" w:cstheme="minorHAnsi"/>
          <w:lang w:eastAsia="pl-PL"/>
        </w:rPr>
        <w:t xml:space="preserve">Zamawiający będzie, na ile jest to niezbędne, współpracować z </w:t>
      </w:r>
      <w:r w:rsidR="00C815BD" w:rsidRPr="00745C2C">
        <w:rPr>
          <w:rFonts w:asciiTheme="minorHAnsi" w:eastAsia="TimesNewRoman" w:hAnsiTheme="minorHAnsi" w:cstheme="minorHAnsi"/>
          <w:lang w:eastAsia="pl-PL"/>
        </w:rPr>
        <w:t>Wykonawcą</w:t>
      </w:r>
      <w:r w:rsidRPr="00745C2C">
        <w:rPr>
          <w:rFonts w:asciiTheme="minorHAnsi" w:eastAsia="TimesNewRoman" w:hAnsiTheme="minorHAnsi" w:cstheme="minorHAnsi"/>
          <w:lang w:eastAsia="pl-PL"/>
        </w:rPr>
        <w:t xml:space="preserve"> przy dostarczaniu informacji, których Wykonawca może zażądać w celu prawidłowej realizacji zamówienia.</w:t>
      </w:r>
    </w:p>
    <w:p w14:paraId="0E814BBD" w14:textId="77777777" w:rsidR="00A44726" w:rsidRPr="00745C2C" w:rsidRDefault="00A44726" w:rsidP="00A44726">
      <w:pPr>
        <w:pStyle w:val="Akapitzlist"/>
        <w:numPr>
          <w:ilvl w:val="0"/>
          <w:numId w:val="6"/>
        </w:numPr>
        <w:spacing w:after="0"/>
        <w:jc w:val="both"/>
        <w:rPr>
          <w:rFonts w:asciiTheme="minorHAnsi" w:eastAsia="TimesNewRoman" w:hAnsiTheme="minorHAnsi" w:cstheme="minorHAnsi"/>
          <w:lang w:eastAsia="pl-PL"/>
        </w:rPr>
      </w:pPr>
      <w:r w:rsidRPr="00745C2C">
        <w:rPr>
          <w:rFonts w:asciiTheme="minorHAnsi" w:eastAsia="TimesNewRoman" w:hAnsiTheme="minorHAnsi" w:cstheme="minorHAnsi"/>
          <w:lang w:eastAsia="pl-PL"/>
        </w:rPr>
        <w:t>Długość każdej z publikacji to min. ½ strony</w:t>
      </w:r>
      <w:r w:rsidR="00665AF0" w:rsidRPr="00745C2C">
        <w:rPr>
          <w:rFonts w:asciiTheme="minorHAnsi" w:eastAsia="TimesNewRoman" w:hAnsiTheme="minorHAnsi" w:cstheme="minorHAnsi"/>
          <w:lang w:eastAsia="pl-PL"/>
        </w:rPr>
        <w:t>.</w:t>
      </w:r>
    </w:p>
    <w:p w14:paraId="0E814BBE" w14:textId="77777777" w:rsidR="00A44726" w:rsidRPr="00745C2C" w:rsidRDefault="00A44726" w:rsidP="00A44726">
      <w:pPr>
        <w:pStyle w:val="Akapitzlist"/>
        <w:numPr>
          <w:ilvl w:val="0"/>
          <w:numId w:val="6"/>
        </w:numPr>
        <w:spacing w:after="0"/>
        <w:jc w:val="both"/>
        <w:rPr>
          <w:rFonts w:asciiTheme="minorHAnsi" w:eastAsia="TimesNewRoman" w:hAnsiTheme="minorHAnsi" w:cstheme="minorHAnsi"/>
          <w:lang w:eastAsia="pl-PL"/>
        </w:rPr>
      </w:pPr>
      <w:r w:rsidRPr="00745C2C">
        <w:rPr>
          <w:rFonts w:asciiTheme="minorHAnsi" w:eastAsia="TimesNewRoman" w:hAnsiTheme="minorHAnsi" w:cstheme="minorHAnsi"/>
          <w:lang w:eastAsia="pl-PL"/>
        </w:rPr>
        <w:t>Treść oraz ostateczny wygląd każdego z artykułów/reklam musi zostać każdorazowo uzgodniony z osobą kontaktową ze strony Zamawiającego i przez niego zaakceptowany przez publikacją – Zamawiający zastrzega sobie prawo wprowadzania poprawek lub uwag do treści i wyglądu artykułu/reklamy</w:t>
      </w:r>
      <w:r w:rsidR="00422C0B" w:rsidRPr="00745C2C">
        <w:rPr>
          <w:rFonts w:asciiTheme="minorHAnsi" w:eastAsia="TimesNewRoman" w:hAnsiTheme="minorHAnsi" w:cstheme="minorHAnsi"/>
          <w:lang w:eastAsia="pl-PL"/>
        </w:rPr>
        <w:t>.</w:t>
      </w:r>
    </w:p>
    <w:p w14:paraId="0E814BBF" w14:textId="77777777" w:rsidR="00B05CCC" w:rsidRPr="00745C2C" w:rsidRDefault="00422C0B" w:rsidP="004F558B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 w:rsidRPr="00745C2C">
        <w:rPr>
          <w:rFonts w:asciiTheme="minorHAnsi" w:eastAsia="TimesNewRoman" w:hAnsiTheme="minorHAnsi" w:cstheme="minorHAnsi"/>
          <w:lang w:eastAsia="pl-PL"/>
        </w:rPr>
        <w:t>Zamówienie będzie realizowane na podstawie umowy i wynagradzane wg rzeczywistej liczby zrealizowanych zleceń.</w:t>
      </w:r>
      <w:r w:rsidRPr="00745C2C">
        <w:rPr>
          <w:rFonts w:asciiTheme="minorHAnsi" w:hAnsiTheme="minorHAnsi" w:cstheme="minorHAnsi"/>
        </w:rPr>
        <w:t xml:space="preserve"> Realizacja usługi następuje każdorazowo na wniosek Zamawiającego i po uzyskaniu jego akceptacji dla treści i formy reklamy. </w:t>
      </w:r>
    </w:p>
    <w:p w14:paraId="0E814BC0" w14:textId="77777777" w:rsidR="00665AF0" w:rsidRPr="00745C2C" w:rsidRDefault="00665AF0" w:rsidP="00665AF0">
      <w:pPr>
        <w:pStyle w:val="Akapitzlist"/>
        <w:jc w:val="both"/>
        <w:rPr>
          <w:rFonts w:asciiTheme="minorHAnsi" w:hAnsiTheme="minorHAnsi" w:cstheme="minorHAnsi"/>
        </w:rPr>
      </w:pPr>
    </w:p>
    <w:p w14:paraId="0E814BC1" w14:textId="77777777" w:rsidR="00665AF0" w:rsidRPr="00745C2C" w:rsidRDefault="00665AF0" w:rsidP="00665AF0">
      <w:pPr>
        <w:jc w:val="center"/>
        <w:rPr>
          <w:rFonts w:asciiTheme="minorHAnsi" w:hAnsiTheme="minorHAnsi" w:cstheme="minorHAnsi"/>
          <w:b/>
        </w:rPr>
      </w:pPr>
      <w:r w:rsidRPr="00745C2C">
        <w:rPr>
          <w:rFonts w:asciiTheme="minorHAnsi" w:hAnsiTheme="minorHAnsi" w:cstheme="minorHAnsi"/>
          <w:b/>
        </w:rPr>
        <w:t>§3</w:t>
      </w:r>
    </w:p>
    <w:p w14:paraId="0E814BC2" w14:textId="77777777" w:rsidR="00665AF0" w:rsidRPr="00745C2C" w:rsidRDefault="00665AF0" w:rsidP="00665AF0">
      <w:pPr>
        <w:jc w:val="center"/>
        <w:rPr>
          <w:rFonts w:asciiTheme="minorHAnsi" w:hAnsiTheme="minorHAnsi" w:cstheme="minorHAnsi"/>
          <w:b/>
        </w:rPr>
      </w:pPr>
      <w:r w:rsidRPr="00745C2C">
        <w:rPr>
          <w:rFonts w:asciiTheme="minorHAnsi" w:hAnsiTheme="minorHAnsi" w:cstheme="minorHAnsi"/>
          <w:b/>
        </w:rPr>
        <w:t xml:space="preserve">Terminy </w:t>
      </w:r>
    </w:p>
    <w:p w14:paraId="0E814BC3" w14:textId="77777777" w:rsidR="00665AF0" w:rsidRPr="00745C2C" w:rsidRDefault="00665AF0" w:rsidP="00665AF0">
      <w:pPr>
        <w:pStyle w:val="Akapitzlist"/>
        <w:numPr>
          <w:ilvl w:val="0"/>
          <w:numId w:val="22"/>
        </w:numPr>
        <w:spacing w:after="0"/>
        <w:jc w:val="both"/>
        <w:rPr>
          <w:rFonts w:asciiTheme="minorHAnsi" w:eastAsia="TimesNewRoman" w:hAnsiTheme="minorHAnsi" w:cstheme="minorHAnsi"/>
          <w:lang w:eastAsia="pl-PL"/>
        </w:rPr>
      </w:pPr>
      <w:r w:rsidRPr="00745C2C">
        <w:rPr>
          <w:rFonts w:asciiTheme="minorHAnsi" w:hAnsiTheme="minorHAnsi" w:cstheme="minorHAnsi"/>
        </w:rPr>
        <w:t>Umowa zostaje zawarta na okres od dnia podpisania do dnia 30 grudnia 2022 roku.</w:t>
      </w:r>
    </w:p>
    <w:p w14:paraId="0E814BC4" w14:textId="78A7649D" w:rsidR="00665AF0" w:rsidRPr="00745C2C" w:rsidRDefault="00665AF0" w:rsidP="00665AF0">
      <w:pPr>
        <w:pStyle w:val="Akapitzlist"/>
        <w:numPr>
          <w:ilvl w:val="0"/>
          <w:numId w:val="22"/>
        </w:numPr>
        <w:spacing w:after="0"/>
        <w:jc w:val="both"/>
        <w:rPr>
          <w:rFonts w:asciiTheme="minorHAnsi" w:eastAsia="TimesNewRoman" w:hAnsiTheme="minorHAnsi" w:cstheme="minorHAnsi"/>
          <w:lang w:eastAsia="pl-PL"/>
        </w:rPr>
      </w:pPr>
      <w:r w:rsidRPr="00745C2C">
        <w:rPr>
          <w:rFonts w:asciiTheme="minorHAnsi" w:eastAsia="TimesNewRoman" w:hAnsiTheme="minorHAnsi" w:cstheme="minorHAnsi"/>
          <w:lang w:eastAsia="pl-PL"/>
        </w:rPr>
        <w:t xml:space="preserve">Orientacyjne terminy publikacji każdego artykułu prasowego/reklamy zostaną uzgodnione z osobą kontaktową ze strony Zamawiającego z uwzględnieniem publikowania artykułów na wezwanie Zamawiającego, pomiędzy </w:t>
      </w:r>
      <w:r w:rsidR="007C3C90">
        <w:rPr>
          <w:rFonts w:asciiTheme="minorHAnsi" w:eastAsia="TimesNewRoman" w:hAnsiTheme="minorHAnsi" w:cstheme="minorHAnsi"/>
          <w:lang w:eastAsia="pl-PL"/>
        </w:rPr>
        <w:t>majem</w:t>
      </w:r>
      <w:r w:rsidRPr="00745C2C">
        <w:rPr>
          <w:rFonts w:asciiTheme="minorHAnsi" w:eastAsia="TimesNewRoman" w:hAnsiTheme="minorHAnsi" w:cstheme="minorHAnsi"/>
          <w:lang w:eastAsia="pl-PL"/>
        </w:rPr>
        <w:t xml:space="preserve"> 2022r. </w:t>
      </w:r>
      <w:r w:rsidR="00BB56D3">
        <w:rPr>
          <w:rFonts w:asciiTheme="minorHAnsi" w:eastAsia="TimesNewRoman" w:hAnsiTheme="minorHAnsi" w:cstheme="minorHAnsi"/>
          <w:lang w:eastAsia="pl-PL"/>
        </w:rPr>
        <w:t>a</w:t>
      </w:r>
      <w:r w:rsidRPr="00745C2C">
        <w:rPr>
          <w:rFonts w:asciiTheme="minorHAnsi" w:eastAsia="TimesNewRoman" w:hAnsiTheme="minorHAnsi" w:cstheme="minorHAnsi"/>
          <w:lang w:eastAsia="pl-PL"/>
        </w:rPr>
        <w:t xml:space="preserve"> </w:t>
      </w:r>
      <w:r w:rsidR="00BB56D3">
        <w:rPr>
          <w:rFonts w:asciiTheme="minorHAnsi" w:eastAsia="TimesNewRoman" w:hAnsiTheme="minorHAnsi" w:cstheme="minorHAnsi"/>
          <w:lang w:eastAsia="pl-PL"/>
        </w:rPr>
        <w:t>grudniem</w:t>
      </w:r>
      <w:r w:rsidRPr="00745C2C">
        <w:rPr>
          <w:rFonts w:asciiTheme="minorHAnsi" w:eastAsia="TimesNewRoman" w:hAnsiTheme="minorHAnsi" w:cstheme="minorHAnsi"/>
          <w:lang w:eastAsia="pl-PL"/>
        </w:rPr>
        <w:t xml:space="preserve"> 2022r. </w:t>
      </w:r>
    </w:p>
    <w:p w14:paraId="0E814BC5" w14:textId="77777777" w:rsidR="00665AF0" w:rsidRPr="00745C2C" w:rsidRDefault="00665AF0" w:rsidP="00665AF0">
      <w:pPr>
        <w:pStyle w:val="Akapitzlist"/>
        <w:numPr>
          <w:ilvl w:val="0"/>
          <w:numId w:val="22"/>
        </w:numPr>
        <w:spacing w:after="0"/>
        <w:jc w:val="both"/>
        <w:rPr>
          <w:rFonts w:asciiTheme="minorHAnsi" w:eastAsia="TimesNewRoman" w:hAnsiTheme="minorHAnsi" w:cstheme="minorHAnsi"/>
          <w:lang w:eastAsia="pl-PL"/>
        </w:rPr>
      </w:pPr>
      <w:r w:rsidRPr="00745C2C">
        <w:rPr>
          <w:rFonts w:asciiTheme="minorHAnsi" w:eastAsia="TimesNewRoman" w:hAnsiTheme="minorHAnsi" w:cstheme="minorHAnsi"/>
          <w:lang w:eastAsia="pl-PL"/>
        </w:rPr>
        <w:t xml:space="preserve">Harmonogram emisji </w:t>
      </w:r>
      <w:r w:rsidR="00C815BD" w:rsidRPr="00745C2C">
        <w:rPr>
          <w:rFonts w:asciiTheme="minorHAnsi" w:eastAsia="TimesNewRoman" w:hAnsiTheme="minorHAnsi" w:cstheme="minorHAnsi"/>
          <w:lang w:eastAsia="pl-PL"/>
        </w:rPr>
        <w:t>będzie</w:t>
      </w:r>
      <w:r w:rsidRPr="00745C2C">
        <w:rPr>
          <w:rFonts w:asciiTheme="minorHAnsi" w:eastAsia="TimesNewRoman" w:hAnsiTheme="minorHAnsi" w:cstheme="minorHAnsi"/>
          <w:lang w:eastAsia="pl-PL"/>
        </w:rPr>
        <w:t xml:space="preserve"> ustalany w terminach umożliwiających przygotowanie przez Wykonawcę materiału oraz jego korektę, każdorazowo minimum 14 dni przed datą planowanego przekazania materiału do publikacji w danym tytule.</w:t>
      </w:r>
    </w:p>
    <w:p w14:paraId="0E814BC6" w14:textId="77777777" w:rsidR="00665AF0" w:rsidRPr="00745C2C" w:rsidRDefault="00665AF0" w:rsidP="00665AF0">
      <w:pPr>
        <w:pStyle w:val="Akapitzlist"/>
        <w:numPr>
          <w:ilvl w:val="0"/>
          <w:numId w:val="22"/>
        </w:numPr>
        <w:spacing w:after="0"/>
        <w:jc w:val="both"/>
        <w:rPr>
          <w:rFonts w:asciiTheme="minorHAnsi" w:eastAsia="TimesNewRoman" w:hAnsiTheme="minorHAnsi" w:cstheme="minorHAnsi"/>
          <w:lang w:eastAsia="pl-PL"/>
        </w:rPr>
      </w:pPr>
      <w:r w:rsidRPr="00745C2C">
        <w:rPr>
          <w:rFonts w:asciiTheme="minorHAnsi" w:eastAsia="TimesNewRoman" w:hAnsiTheme="minorHAnsi" w:cstheme="minorHAnsi"/>
          <w:lang w:eastAsia="pl-PL"/>
        </w:rPr>
        <w:lastRenderedPageBreak/>
        <w:t>Wykonawca na minimum 5 dni przed planowaną datą publikacji, lub w innym, uzgodnionym w trybie roboczym z Zamawiającym terminie, przedstawi Zamawiającemu projekt reklamy/artykułu prasowego.</w:t>
      </w:r>
    </w:p>
    <w:p w14:paraId="0E814BC7" w14:textId="77777777" w:rsidR="00665AF0" w:rsidRPr="00745C2C" w:rsidRDefault="00665AF0" w:rsidP="00665AF0">
      <w:pPr>
        <w:pStyle w:val="Akapitzlist"/>
        <w:jc w:val="both"/>
        <w:rPr>
          <w:rFonts w:asciiTheme="minorHAnsi" w:hAnsiTheme="minorHAnsi" w:cstheme="minorHAnsi"/>
        </w:rPr>
      </w:pPr>
    </w:p>
    <w:p w14:paraId="0E814BC8" w14:textId="77777777" w:rsidR="00771EBC" w:rsidRPr="00745C2C" w:rsidRDefault="00771EBC" w:rsidP="004F558B">
      <w:pPr>
        <w:jc w:val="center"/>
        <w:rPr>
          <w:rFonts w:asciiTheme="minorHAnsi" w:hAnsiTheme="minorHAnsi" w:cstheme="minorHAnsi"/>
          <w:b/>
        </w:rPr>
      </w:pPr>
      <w:r w:rsidRPr="00745C2C">
        <w:rPr>
          <w:rFonts w:asciiTheme="minorHAnsi" w:hAnsiTheme="minorHAnsi" w:cstheme="minorHAnsi"/>
          <w:b/>
        </w:rPr>
        <w:t>§</w:t>
      </w:r>
      <w:r w:rsidR="00665AF0" w:rsidRPr="00745C2C">
        <w:rPr>
          <w:rFonts w:asciiTheme="minorHAnsi" w:hAnsiTheme="minorHAnsi" w:cstheme="minorHAnsi"/>
          <w:b/>
        </w:rPr>
        <w:t>4</w:t>
      </w:r>
    </w:p>
    <w:p w14:paraId="0E814BC9" w14:textId="77777777" w:rsidR="00C4003A" w:rsidRPr="00745C2C" w:rsidRDefault="00C4003A" w:rsidP="004F558B">
      <w:pPr>
        <w:jc w:val="center"/>
        <w:rPr>
          <w:rFonts w:asciiTheme="minorHAnsi" w:hAnsiTheme="minorHAnsi" w:cstheme="minorHAnsi"/>
          <w:b/>
        </w:rPr>
      </w:pPr>
      <w:r w:rsidRPr="00745C2C">
        <w:rPr>
          <w:rFonts w:asciiTheme="minorHAnsi" w:hAnsiTheme="minorHAnsi" w:cstheme="minorHAnsi"/>
          <w:b/>
        </w:rPr>
        <w:t>Płatność</w:t>
      </w:r>
    </w:p>
    <w:p w14:paraId="0E814BCA" w14:textId="77777777" w:rsidR="00422C0B" w:rsidRPr="00745C2C" w:rsidRDefault="00422C0B" w:rsidP="00422C0B">
      <w:pPr>
        <w:pStyle w:val="Akapitzlist"/>
        <w:numPr>
          <w:ilvl w:val="0"/>
          <w:numId w:val="7"/>
        </w:numPr>
        <w:spacing w:after="0"/>
        <w:jc w:val="both"/>
        <w:rPr>
          <w:rFonts w:asciiTheme="minorHAnsi" w:eastAsia="TimesNewRoman" w:hAnsiTheme="minorHAnsi" w:cstheme="minorHAnsi"/>
          <w:lang w:eastAsia="pl-PL"/>
        </w:rPr>
      </w:pPr>
      <w:r w:rsidRPr="00745C2C">
        <w:rPr>
          <w:rFonts w:asciiTheme="minorHAnsi" w:eastAsia="TimesNewRoman" w:hAnsiTheme="minorHAnsi" w:cstheme="minorHAnsi"/>
          <w:lang w:eastAsia="pl-PL"/>
        </w:rPr>
        <w:t>Maksymalne wynagrodzenie, przysługujące wykonawcy z tytułu realizacji przedmiotu umowy wynosi……………………. zł netto (słownie……………………………), tj. ………………………………. zł brutto.</w:t>
      </w:r>
    </w:p>
    <w:p w14:paraId="0E814BCB" w14:textId="77777777" w:rsidR="00422C0B" w:rsidRPr="00745C2C" w:rsidRDefault="00422C0B" w:rsidP="00422C0B">
      <w:pPr>
        <w:pStyle w:val="Akapitzlist"/>
        <w:numPr>
          <w:ilvl w:val="0"/>
          <w:numId w:val="7"/>
        </w:numPr>
        <w:spacing w:after="0"/>
        <w:jc w:val="both"/>
        <w:rPr>
          <w:rFonts w:asciiTheme="minorHAnsi" w:eastAsia="TimesNewRoman" w:hAnsiTheme="minorHAnsi" w:cstheme="minorHAnsi"/>
          <w:lang w:eastAsia="pl-PL"/>
        </w:rPr>
      </w:pPr>
      <w:r w:rsidRPr="00745C2C">
        <w:rPr>
          <w:rFonts w:asciiTheme="minorHAnsi" w:eastAsia="TimesNewRoman" w:hAnsiTheme="minorHAnsi" w:cstheme="minorHAnsi"/>
          <w:lang w:eastAsia="pl-PL"/>
        </w:rPr>
        <w:t xml:space="preserve">Zamawiający zapłaci Wykonawcy za faktycznie wykonane usługi po </w:t>
      </w:r>
      <w:r w:rsidR="00E6502E">
        <w:rPr>
          <w:rFonts w:asciiTheme="minorHAnsi" w:eastAsia="TimesNewRoman" w:hAnsiTheme="minorHAnsi" w:cstheme="minorHAnsi"/>
          <w:lang w:eastAsia="pl-PL"/>
        </w:rPr>
        <w:t>cenach jednostkowych podanych w </w:t>
      </w:r>
      <w:r w:rsidRPr="00745C2C">
        <w:rPr>
          <w:rFonts w:asciiTheme="minorHAnsi" w:eastAsia="TimesNewRoman" w:hAnsiTheme="minorHAnsi" w:cstheme="minorHAnsi"/>
          <w:lang w:eastAsia="pl-PL"/>
        </w:rPr>
        <w:t>kalkulacji cenowej – ofercie Wykonawcy (stanowiącej załącznik nr 2 do umowy).</w:t>
      </w:r>
    </w:p>
    <w:p w14:paraId="0E814BCC" w14:textId="77777777" w:rsidR="00422C0B" w:rsidRPr="00745C2C" w:rsidRDefault="00422C0B" w:rsidP="00422C0B">
      <w:pPr>
        <w:pStyle w:val="Bezodstpw"/>
        <w:widowControl/>
        <w:numPr>
          <w:ilvl w:val="0"/>
          <w:numId w:val="7"/>
        </w:numPr>
        <w:adjustRightInd/>
        <w:spacing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745C2C">
        <w:rPr>
          <w:rFonts w:asciiTheme="minorHAnsi" w:hAnsiTheme="minorHAnsi" w:cstheme="minorHAnsi"/>
          <w:sz w:val="22"/>
          <w:szCs w:val="22"/>
        </w:rPr>
        <w:t xml:space="preserve">Wynagrodzenie należne będzie za rzeczywiście zrealizowane i zakończone usługi w kształcie zatwierdzonym przez Zamawiającego, w szczególności Wykonawca nie jest uprawniony do żądania wynagrodzenia w przypadku publikacji ogłoszenia w terminach i formach innych niż uzgodnione uprzednio z Zamawiającym. </w:t>
      </w:r>
    </w:p>
    <w:p w14:paraId="0E814BCD" w14:textId="77777777" w:rsidR="00422C0B" w:rsidRPr="00745C2C" w:rsidRDefault="00422C0B" w:rsidP="00422C0B">
      <w:pPr>
        <w:pStyle w:val="Akapitzlist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>Wartość wynagrodzenia, wypłaconego Wykonawcy nie może przekroczyć kwoty, o której mowa w ust. 1 niniejsze</w:t>
      </w:r>
      <w:r w:rsidR="00442A5B">
        <w:rPr>
          <w:rFonts w:asciiTheme="minorHAnsi" w:hAnsiTheme="minorHAnsi" w:cstheme="minorHAnsi"/>
        </w:rPr>
        <w:t>go paragrafu</w:t>
      </w:r>
      <w:r w:rsidRPr="00745C2C">
        <w:rPr>
          <w:rFonts w:asciiTheme="minorHAnsi" w:hAnsiTheme="minorHAnsi" w:cstheme="minorHAnsi"/>
        </w:rPr>
        <w:t>, a w przypadku jej wyczerpania, umowa ulega automatycznemu rozwiązaniu.</w:t>
      </w:r>
    </w:p>
    <w:p w14:paraId="0E814BCE" w14:textId="77777777" w:rsidR="00422C0B" w:rsidRPr="00745C2C" w:rsidRDefault="00422C0B" w:rsidP="00422C0B">
      <w:pPr>
        <w:pStyle w:val="Akapitzlist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>Wykonawca przyjmuje do wiadomości, że maksymalna kwota wynagrodzenia, o którym mowa powyżej</w:t>
      </w:r>
      <w:r w:rsidR="00442A5B">
        <w:rPr>
          <w:rFonts w:asciiTheme="minorHAnsi" w:hAnsiTheme="minorHAnsi" w:cstheme="minorHAnsi"/>
        </w:rPr>
        <w:t xml:space="preserve">, </w:t>
      </w:r>
      <w:r w:rsidRPr="00745C2C">
        <w:rPr>
          <w:rFonts w:asciiTheme="minorHAnsi" w:hAnsiTheme="minorHAnsi" w:cstheme="minorHAnsi"/>
        </w:rPr>
        <w:t>przysługuje mu wyłącznie w przypadku realizacji maksymalnej liczby usług.</w:t>
      </w:r>
    </w:p>
    <w:p w14:paraId="0E814BCF" w14:textId="77777777" w:rsidR="00422C0B" w:rsidRPr="00745C2C" w:rsidRDefault="00422C0B" w:rsidP="00422C0B">
      <w:pPr>
        <w:pStyle w:val="Akapitzlist"/>
        <w:numPr>
          <w:ilvl w:val="0"/>
          <w:numId w:val="7"/>
        </w:numPr>
        <w:spacing w:after="0"/>
        <w:jc w:val="both"/>
        <w:rPr>
          <w:rFonts w:asciiTheme="minorHAnsi" w:eastAsia="TimesNewRoman" w:hAnsiTheme="minorHAnsi" w:cstheme="minorHAnsi"/>
          <w:lang w:eastAsia="pl-PL"/>
        </w:rPr>
      </w:pPr>
      <w:r w:rsidRPr="00745C2C">
        <w:rPr>
          <w:rFonts w:asciiTheme="minorHAnsi" w:eastAsia="TimesNewRoman" w:hAnsiTheme="minorHAnsi" w:cstheme="minorHAnsi"/>
          <w:lang w:eastAsia="pl-PL"/>
        </w:rPr>
        <w:t>Z tytułu ewentualnego zmniejszenia zakresu czynności stanowiących przedmiot umowy nie przysługuje żadne roszczenie wobec Zamawiającego.</w:t>
      </w:r>
    </w:p>
    <w:p w14:paraId="0E814BD0" w14:textId="77777777" w:rsidR="00422C0B" w:rsidRPr="00745C2C" w:rsidRDefault="00422C0B" w:rsidP="00422C0B">
      <w:pPr>
        <w:pStyle w:val="Akapitzlist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>Płatność będzie następowała po zakończeniu miesiąca, w którym opublikowana była reklama/artykuł, pod warunkiem przekazania 1 egzemplarza tytułu prasowego w którym opublikowano materiał, oraz reklamy/artykułu w formie pdf wraz z miesięcznym zestawieniem (sprawozdaniem) z przeprowadzonych działań. Sprawozdanie, egzemplarz tytułu oraz reklama/artykuł w formie pdf będą łącznie stanowiły podstawę do wystawienia faktury za zrealizowane w danym miesiącu zamówienia.</w:t>
      </w:r>
    </w:p>
    <w:p w14:paraId="0E814BD1" w14:textId="77777777" w:rsidR="00771EBC" w:rsidRPr="00745C2C" w:rsidRDefault="00771EBC" w:rsidP="004F558B">
      <w:pPr>
        <w:pStyle w:val="Akapitzlist"/>
        <w:numPr>
          <w:ilvl w:val="0"/>
          <w:numId w:val="7"/>
        </w:numPr>
        <w:suppressAutoHyphens/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 xml:space="preserve">Płatność za przedmiot umowy zostanie dokonana przelewem w terminie </w:t>
      </w:r>
      <w:r w:rsidR="00A04C87" w:rsidRPr="00745C2C">
        <w:rPr>
          <w:rFonts w:asciiTheme="minorHAnsi" w:hAnsiTheme="minorHAnsi" w:cstheme="minorHAnsi"/>
        </w:rPr>
        <w:t>do 21</w:t>
      </w:r>
      <w:r w:rsidRPr="00745C2C">
        <w:rPr>
          <w:rFonts w:asciiTheme="minorHAnsi" w:hAnsiTheme="minorHAnsi" w:cstheme="minorHAnsi"/>
        </w:rPr>
        <w:t xml:space="preserve"> dni od daty dostarczenia Zamawiającemu prawidłowo wystawionej faktury VAT</w:t>
      </w:r>
      <w:r w:rsidR="00422C0B" w:rsidRPr="00745C2C">
        <w:rPr>
          <w:rFonts w:asciiTheme="minorHAnsi" w:hAnsiTheme="minorHAnsi" w:cstheme="minorHAnsi"/>
        </w:rPr>
        <w:t xml:space="preserve"> na rachunek Wykonawcy znajdujący się na tzw. białej liście VAT</w:t>
      </w:r>
      <w:r w:rsidRPr="00745C2C">
        <w:rPr>
          <w:rFonts w:asciiTheme="minorHAnsi" w:hAnsiTheme="minorHAnsi" w:cstheme="minorHAnsi"/>
        </w:rPr>
        <w:t>.</w:t>
      </w:r>
    </w:p>
    <w:p w14:paraId="0E814BD2" w14:textId="77777777" w:rsidR="00771EBC" w:rsidRPr="00745C2C" w:rsidRDefault="00771EBC" w:rsidP="004F558B">
      <w:pPr>
        <w:pStyle w:val="Akapitzlist"/>
        <w:numPr>
          <w:ilvl w:val="0"/>
          <w:numId w:val="7"/>
        </w:numPr>
        <w:suppressAutoHyphens/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 xml:space="preserve">Za termin zapłaty uznaje się dzień, w którym Zamawiający polecił swojemu bankowi dokonanie przelewu wynagrodzenia Wykonawcy na jego konto. </w:t>
      </w:r>
    </w:p>
    <w:p w14:paraId="0E814BD3" w14:textId="77777777" w:rsidR="00771EBC" w:rsidRPr="00745C2C" w:rsidRDefault="00771EBC" w:rsidP="004F558B">
      <w:pPr>
        <w:pStyle w:val="Akapitzlist"/>
        <w:suppressAutoHyphens/>
        <w:spacing w:after="0"/>
        <w:jc w:val="both"/>
        <w:rPr>
          <w:rFonts w:asciiTheme="minorHAnsi" w:hAnsiTheme="minorHAnsi" w:cstheme="minorHAnsi"/>
        </w:rPr>
      </w:pPr>
    </w:p>
    <w:p w14:paraId="0E814BD4" w14:textId="77777777" w:rsidR="00771EBC" w:rsidRPr="00745C2C" w:rsidRDefault="00771EBC" w:rsidP="004F558B">
      <w:pPr>
        <w:spacing w:after="0"/>
        <w:jc w:val="center"/>
        <w:rPr>
          <w:rFonts w:asciiTheme="minorHAnsi" w:hAnsiTheme="minorHAnsi" w:cstheme="minorHAnsi"/>
          <w:b/>
        </w:rPr>
      </w:pPr>
      <w:r w:rsidRPr="00745C2C">
        <w:rPr>
          <w:rFonts w:asciiTheme="minorHAnsi" w:hAnsiTheme="minorHAnsi" w:cstheme="minorHAnsi"/>
          <w:b/>
        </w:rPr>
        <w:t>§</w:t>
      </w:r>
      <w:r w:rsidR="00665AF0" w:rsidRPr="00745C2C">
        <w:rPr>
          <w:rFonts w:asciiTheme="minorHAnsi" w:hAnsiTheme="minorHAnsi" w:cstheme="minorHAnsi"/>
          <w:b/>
        </w:rPr>
        <w:t>5</w:t>
      </w:r>
      <w:r w:rsidRPr="00745C2C">
        <w:rPr>
          <w:rFonts w:asciiTheme="minorHAnsi" w:hAnsiTheme="minorHAnsi" w:cstheme="minorHAnsi"/>
          <w:b/>
        </w:rPr>
        <w:t xml:space="preserve"> </w:t>
      </w:r>
    </w:p>
    <w:p w14:paraId="0E814BD5" w14:textId="77777777" w:rsidR="00C4003A" w:rsidRPr="00745C2C" w:rsidRDefault="00BA58CC" w:rsidP="004F558B">
      <w:pPr>
        <w:spacing w:after="0"/>
        <w:jc w:val="center"/>
        <w:rPr>
          <w:rFonts w:asciiTheme="minorHAnsi" w:hAnsiTheme="minorHAnsi" w:cstheme="minorHAnsi"/>
          <w:b/>
          <w:bCs/>
        </w:rPr>
      </w:pPr>
      <w:r w:rsidRPr="00745C2C">
        <w:rPr>
          <w:rFonts w:asciiTheme="minorHAnsi" w:hAnsiTheme="minorHAnsi" w:cstheme="minorHAnsi"/>
          <w:b/>
          <w:bCs/>
        </w:rPr>
        <w:t xml:space="preserve">Prawa </w:t>
      </w:r>
      <w:r w:rsidR="00A8790C">
        <w:rPr>
          <w:rFonts w:asciiTheme="minorHAnsi" w:hAnsiTheme="minorHAnsi" w:cstheme="minorHAnsi"/>
          <w:b/>
          <w:bCs/>
        </w:rPr>
        <w:t>a</w:t>
      </w:r>
      <w:r w:rsidRPr="00745C2C">
        <w:rPr>
          <w:rFonts w:asciiTheme="minorHAnsi" w:hAnsiTheme="minorHAnsi" w:cstheme="minorHAnsi"/>
          <w:b/>
          <w:bCs/>
        </w:rPr>
        <w:t>utorskie</w:t>
      </w:r>
    </w:p>
    <w:p w14:paraId="0E814BD6" w14:textId="77777777" w:rsidR="00771EBC" w:rsidRPr="00745C2C" w:rsidRDefault="00771EBC" w:rsidP="00A8790C">
      <w:pPr>
        <w:pStyle w:val="Akapitzlist"/>
        <w:numPr>
          <w:ilvl w:val="0"/>
          <w:numId w:val="9"/>
        </w:numPr>
        <w:jc w:val="both"/>
        <w:rPr>
          <w:rFonts w:asciiTheme="minorHAnsi" w:hAnsiTheme="minorHAnsi" w:cstheme="minorHAnsi"/>
          <w:b/>
        </w:rPr>
      </w:pPr>
      <w:r w:rsidRPr="00745C2C">
        <w:rPr>
          <w:rFonts w:asciiTheme="minorHAnsi" w:hAnsiTheme="minorHAnsi" w:cstheme="minorHAnsi"/>
        </w:rPr>
        <w:t xml:space="preserve">Z momentem </w:t>
      </w:r>
      <w:r w:rsidR="00A44726" w:rsidRPr="00745C2C">
        <w:rPr>
          <w:rFonts w:asciiTheme="minorHAnsi" w:hAnsiTheme="minorHAnsi" w:cstheme="minorHAnsi"/>
        </w:rPr>
        <w:t>odbioru przez Zamawiającego każdego z elementów składających się na przedmiot</w:t>
      </w:r>
      <w:r w:rsidR="00E6502E">
        <w:rPr>
          <w:rFonts w:asciiTheme="minorHAnsi" w:hAnsiTheme="minorHAnsi" w:cstheme="minorHAnsi"/>
        </w:rPr>
        <w:t xml:space="preserve"> umowy </w:t>
      </w:r>
      <w:r w:rsidR="00A8790C" w:rsidRPr="00A8790C">
        <w:rPr>
          <w:rFonts w:asciiTheme="minorHAnsi" w:hAnsiTheme="minorHAnsi" w:cstheme="minorHAnsi"/>
        </w:rPr>
        <w:t>na Zamawiającego przechodzą bez odrębnego wynagrodzenia autorskie prawa majątkowe przysługujące Wykonawcy w stosunku do przedmiotu umowy na wszystkich polach eksploatacji, w tym określonych zgodnie z art. 50 ustawy z 4.2.1994 r. o prawie autorskim i prawach pokrewnych (t.j Dz.U. z 2016 r. poz. 666 ze zm.), a w szczególności:</w:t>
      </w:r>
    </w:p>
    <w:p w14:paraId="0E814BD7" w14:textId="77777777" w:rsidR="004012FA" w:rsidRPr="00745C2C" w:rsidRDefault="00771EBC" w:rsidP="004F558B">
      <w:pPr>
        <w:pStyle w:val="Akapitzlist"/>
        <w:numPr>
          <w:ilvl w:val="1"/>
          <w:numId w:val="9"/>
        </w:numPr>
        <w:shd w:val="clear" w:color="auto" w:fill="FFFFFF"/>
        <w:spacing w:after="0"/>
        <w:jc w:val="both"/>
        <w:textAlignment w:val="baseline"/>
        <w:rPr>
          <w:rFonts w:asciiTheme="minorHAnsi" w:eastAsia="Times New Roman" w:hAnsiTheme="minorHAnsi" w:cstheme="minorHAnsi"/>
          <w:color w:val="000000"/>
          <w:lang w:eastAsia="pl-PL"/>
        </w:rPr>
      </w:pPr>
      <w:r w:rsidRPr="00745C2C">
        <w:rPr>
          <w:rFonts w:asciiTheme="minorHAnsi" w:eastAsia="Times New Roman" w:hAnsiTheme="minorHAnsi" w:cstheme="minorHAnsi"/>
          <w:color w:val="000000"/>
          <w:lang w:eastAsia="pl-PL"/>
        </w:rPr>
        <w:lastRenderedPageBreak/>
        <w:t xml:space="preserve">w zakresie używania - używanie i wykorzystanie </w:t>
      </w:r>
      <w:r w:rsidR="00007225" w:rsidRPr="00745C2C">
        <w:rPr>
          <w:rFonts w:asciiTheme="minorHAnsi" w:eastAsia="Times New Roman" w:hAnsiTheme="minorHAnsi" w:cstheme="minorHAnsi"/>
          <w:color w:val="000000"/>
          <w:lang w:eastAsia="pl-PL"/>
        </w:rPr>
        <w:t>a</w:t>
      </w:r>
      <w:r w:rsidR="002C5277" w:rsidRPr="00745C2C">
        <w:rPr>
          <w:rFonts w:asciiTheme="minorHAnsi" w:eastAsia="Times New Roman" w:hAnsiTheme="minorHAnsi" w:cstheme="minorHAnsi"/>
          <w:color w:val="000000"/>
          <w:lang w:eastAsia="pl-PL"/>
        </w:rPr>
        <w:t xml:space="preserve">rtykułu /reklamy </w:t>
      </w:r>
      <w:r w:rsidRPr="00745C2C">
        <w:rPr>
          <w:rFonts w:asciiTheme="minorHAnsi" w:eastAsia="Times New Roman" w:hAnsiTheme="minorHAnsi" w:cstheme="minorHAnsi"/>
          <w:color w:val="000000"/>
          <w:lang w:eastAsia="pl-PL"/>
        </w:rPr>
        <w:t>we wszelkiej działalności promocyjnej, informacyjnej, reklamowej, edukacyjnej i wydawniczej prowadzonej przez Zamawiającego i podmioty przez niego wskazane, </w:t>
      </w:r>
    </w:p>
    <w:p w14:paraId="0E814BD8" w14:textId="77777777" w:rsidR="004012FA" w:rsidRPr="00745C2C" w:rsidRDefault="00771EBC" w:rsidP="004F558B">
      <w:pPr>
        <w:pStyle w:val="Akapitzlist"/>
        <w:numPr>
          <w:ilvl w:val="1"/>
          <w:numId w:val="9"/>
        </w:numPr>
        <w:shd w:val="clear" w:color="auto" w:fill="FFFFFF"/>
        <w:spacing w:after="0"/>
        <w:jc w:val="both"/>
        <w:textAlignment w:val="baseline"/>
        <w:rPr>
          <w:rFonts w:asciiTheme="minorHAnsi" w:eastAsia="Times New Roman" w:hAnsiTheme="minorHAnsi" w:cstheme="minorHAnsi"/>
          <w:color w:val="000000"/>
          <w:lang w:eastAsia="pl-PL"/>
        </w:rPr>
      </w:pPr>
      <w:r w:rsidRPr="00745C2C">
        <w:rPr>
          <w:rFonts w:asciiTheme="minorHAnsi" w:eastAsia="Times New Roman" w:hAnsiTheme="minorHAnsi" w:cstheme="minorHAnsi"/>
          <w:color w:val="000000"/>
          <w:lang w:eastAsia="pl-PL"/>
        </w:rPr>
        <w:t xml:space="preserve">w zakresie rozpowszechniania – rozpowszechniania </w:t>
      </w:r>
      <w:r w:rsidR="00007225" w:rsidRPr="00745C2C">
        <w:rPr>
          <w:rFonts w:asciiTheme="minorHAnsi" w:eastAsia="Times New Roman" w:hAnsiTheme="minorHAnsi" w:cstheme="minorHAnsi"/>
          <w:color w:val="000000"/>
          <w:lang w:eastAsia="pl-PL"/>
        </w:rPr>
        <w:t>treści artykułu/reklamy</w:t>
      </w:r>
      <w:r w:rsidR="004012FA" w:rsidRPr="00745C2C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r w:rsidRPr="00745C2C">
        <w:rPr>
          <w:rFonts w:asciiTheme="minorHAnsi" w:eastAsia="Times New Roman" w:hAnsiTheme="minorHAnsi" w:cstheme="minorHAnsi"/>
          <w:color w:val="000000"/>
          <w:lang w:eastAsia="pl-PL"/>
        </w:rPr>
        <w:t>w dowolnej liczbie egzemplarzy, w jakiejkolwiek formie, na terytorium Rzeczypospolitej Polskiej i za granicą, bez ograniczeń czasowych, w jakiejkolwiek technice, systemie lub formacie, w tym tak</w:t>
      </w:r>
      <w:r w:rsidR="00137EE0">
        <w:rPr>
          <w:rFonts w:asciiTheme="minorHAnsi" w:eastAsia="Times New Roman" w:hAnsiTheme="minorHAnsi" w:cstheme="minorHAnsi"/>
          <w:color w:val="000000"/>
          <w:lang w:eastAsia="pl-PL"/>
        </w:rPr>
        <w:t>że w </w:t>
      </w:r>
      <w:r w:rsidR="00A44726" w:rsidRPr="00745C2C">
        <w:rPr>
          <w:rFonts w:asciiTheme="minorHAnsi" w:eastAsia="Times New Roman" w:hAnsiTheme="minorHAnsi" w:cstheme="minorHAnsi"/>
          <w:color w:val="000000"/>
          <w:lang w:eastAsia="pl-PL"/>
        </w:rPr>
        <w:t>serwisach multimedialnych,</w:t>
      </w:r>
    </w:p>
    <w:p w14:paraId="0E814BD9" w14:textId="77777777" w:rsidR="00A44726" w:rsidRDefault="00A44726" w:rsidP="004F558B">
      <w:pPr>
        <w:pStyle w:val="Akapitzlist"/>
        <w:numPr>
          <w:ilvl w:val="1"/>
          <w:numId w:val="9"/>
        </w:numPr>
        <w:shd w:val="clear" w:color="auto" w:fill="FFFFFF"/>
        <w:spacing w:after="0"/>
        <w:jc w:val="both"/>
        <w:textAlignment w:val="baseline"/>
        <w:rPr>
          <w:rFonts w:asciiTheme="minorHAnsi" w:eastAsia="Times New Roman" w:hAnsiTheme="minorHAnsi" w:cstheme="minorHAnsi"/>
          <w:color w:val="000000"/>
          <w:lang w:eastAsia="pl-PL"/>
        </w:rPr>
      </w:pPr>
      <w:r w:rsidRPr="00745C2C">
        <w:rPr>
          <w:rFonts w:asciiTheme="minorHAnsi" w:eastAsia="Times New Roman" w:hAnsiTheme="minorHAnsi" w:cstheme="minorHAnsi"/>
          <w:color w:val="000000"/>
          <w:lang w:eastAsia="pl-PL"/>
        </w:rPr>
        <w:t>w zakresie rozpowszechniania po opracowaniu – w szczególności polegającym na przeróbce, zmianie, wykorzystaniu części utworu, opracowaniu redakcyjnym etc.</w:t>
      </w:r>
    </w:p>
    <w:p w14:paraId="0E814BDA" w14:textId="77777777" w:rsidR="00B2210F" w:rsidRDefault="00B2210F" w:rsidP="004F558B">
      <w:pPr>
        <w:pStyle w:val="Akapitzlist"/>
        <w:numPr>
          <w:ilvl w:val="1"/>
          <w:numId w:val="9"/>
        </w:numPr>
        <w:shd w:val="clear" w:color="auto" w:fill="FFFFFF"/>
        <w:spacing w:after="0"/>
        <w:jc w:val="both"/>
        <w:textAlignment w:val="baseline"/>
        <w:rPr>
          <w:rFonts w:asciiTheme="minorHAnsi" w:eastAsia="Times New Roman" w:hAnsiTheme="minorHAnsi" w:cstheme="minorHAnsi"/>
          <w:color w:val="000000"/>
          <w:lang w:eastAsia="pl-PL"/>
        </w:rPr>
      </w:pPr>
      <w:r>
        <w:rPr>
          <w:rFonts w:asciiTheme="minorHAnsi" w:eastAsia="Times New Roman" w:hAnsiTheme="minorHAnsi" w:cstheme="minorHAnsi"/>
          <w:color w:val="000000"/>
          <w:lang w:eastAsia="pl-PL"/>
        </w:rPr>
        <w:t>wprowadzania do pamięci komputera i sieci multimedialnych,</w:t>
      </w:r>
    </w:p>
    <w:p w14:paraId="0E814BDB" w14:textId="77777777" w:rsidR="00B2210F" w:rsidRPr="00745C2C" w:rsidRDefault="00B2210F" w:rsidP="004F558B">
      <w:pPr>
        <w:pStyle w:val="Akapitzlist"/>
        <w:numPr>
          <w:ilvl w:val="1"/>
          <w:numId w:val="9"/>
        </w:numPr>
        <w:shd w:val="clear" w:color="auto" w:fill="FFFFFF"/>
        <w:spacing w:after="0"/>
        <w:jc w:val="both"/>
        <w:textAlignment w:val="baseline"/>
        <w:rPr>
          <w:rFonts w:asciiTheme="minorHAnsi" w:eastAsia="Times New Roman" w:hAnsiTheme="minorHAnsi" w:cstheme="minorHAnsi"/>
          <w:color w:val="000000"/>
          <w:lang w:eastAsia="pl-PL"/>
        </w:rPr>
      </w:pPr>
      <w:r>
        <w:rPr>
          <w:rFonts w:asciiTheme="minorHAnsi" w:eastAsia="Times New Roman" w:hAnsiTheme="minorHAnsi" w:cstheme="minorHAnsi"/>
          <w:color w:val="000000"/>
          <w:lang w:eastAsia="pl-PL"/>
        </w:rPr>
        <w:t>zwielokrotniania i upubliczniania dowolną techniką.</w:t>
      </w:r>
    </w:p>
    <w:p w14:paraId="0E814BDC" w14:textId="77777777" w:rsidR="00FE158F" w:rsidRDefault="00A44726" w:rsidP="00A44726">
      <w:pPr>
        <w:pStyle w:val="Tekstpodstawowy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45C2C">
        <w:rPr>
          <w:rFonts w:asciiTheme="minorHAnsi" w:hAnsiTheme="minorHAnsi" w:cstheme="minorHAnsi"/>
          <w:sz w:val="22"/>
          <w:szCs w:val="22"/>
        </w:rPr>
        <w:t xml:space="preserve">Wykonawca zobowiązuje się, że realizując przedmiot </w:t>
      </w:r>
      <w:r w:rsidR="002D63A6" w:rsidRPr="00745C2C">
        <w:rPr>
          <w:rFonts w:asciiTheme="minorHAnsi" w:hAnsiTheme="minorHAnsi" w:cstheme="minorHAnsi"/>
          <w:sz w:val="22"/>
          <w:szCs w:val="22"/>
        </w:rPr>
        <w:t>umowy nie naruszy praw</w:t>
      </w:r>
      <w:r w:rsidRPr="00745C2C">
        <w:rPr>
          <w:rFonts w:asciiTheme="minorHAnsi" w:hAnsiTheme="minorHAnsi" w:cstheme="minorHAnsi"/>
          <w:sz w:val="22"/>
          <w:szCs w:val="22"/>
        </w:rPr>
        <w:t xml:space="preserve"> majątkowych osób trzecich i przekaże utwór w stanie wolnym od obciążeń prawami tych osób.</w:t>
      </w:r>
      <w:r w:rsidR="00F14FD5" w:rsidRPr="00745C2C">
        <w:rPr>
          <w:rFonts w:asciiTheme="minorHAnsi" w:hAnsiTheme="minorHAnsi" w:cstheme="minorHAnsi"/>
          <w:sz w:val="22"/>
          <w:szCs w:val="22"/>
        </w:rPr>
        <w:t xml:space="preserve"> Wykonawca ponosi wyłączną odpowiedzialność z tego tytułu.</w:t>
      </w:r>
    </w:p>
    <w:p w14:paraId="0E814BDD" w14:textId="77777777" w:rsidR="00B2210F" w:rsidRPr="00745C2C" w:rsidRDefault="00B2210F" w:rsidP="00A44726">
      <w:pPr>
        <w:pStyle w:val="Tekstpodstawowy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Wykonawca nieodwołanie upoważnia Zamawiajacego do wykonywania autorskich praw osobistych do </w:t>
      </w:r>
      <w:r w:rsidRPr="00745C2C">
        <w:rPr>
          <w:rFonts w:asciiTheme="minorHAnsi" w:hAnsiTheme="minorHAnsi" w:cstheme="minorHAnsi"/>
        </w:rPr>
        <w:t>każdego z elementów składających się na przedmiot</w:t>
      </w:r>
      <w:r>
        <w:rPr>
          <w:rFonts w:asciiTheme="minorHAnsi" w:hAnsiTheme="minorHAnsi" w:cstheme="minorHAnsi"/>
        </w:rPr>
        <w:t xml:space="preserve"> umowy i zrzeka się wykonywania ich osobiście.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E814BDE" w14:textId="77777777" w:rsidR="00665AF0" w:rsidRPr="00745C2C" w:rsidRDefault="00665AF0" w:rsidP="004F558B">
      <w:pPr>
        <w:pStyle w:val="Tekstpodstawowy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E814BDF" w14:textId="77777777" w:rsidR="00FE158F" w:rsidRPr="00745C2C" w:rsidRDefault="00FE158F" w:rsidP="004F558B">
      <w:pPr>
        <w:pStyle w:val="Tekstpodstawowy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45C2C">
        <w:rPr>
          <w:rFonts w:asciiTheme="minorHAnsi" w:hAnsiTheme="minorHAnsi" w:cstheme="minorHAnsi"/>
          <w:b/>
          <w:bCs/>
          <w:sz w:val="22"/>
          <w:szCs w:val="22"/>
        </w:rPr>
        <w:t xml:space="preserve">§ </w:t>
      </w:r>
      <w:r w:rsidR="00665AF0" w:rsidRPr="00745C2C">
        <w:rPr>
          <w:rFonts w:asciiTheme="minorHAnsi" w:hAnsiTheme="minorHAnsi" w:cstheme="minorHAnsi"/>
          <w:b/>
          <w:bCs/>
          <w:sz w:val="22"/>
          <w:szCs w:val="22"/>
        </w:rPr>
        <w:t>6</w:t>
      </w:r>
    </w:p>
    <w:p w14:paraId="0E814BE0" w14:textId="77777777" w:rsidR="00FE158F" w:rsidRPr="00745C2C" w:rsidRDefault="00FE158F" w:rsidP="004F558B">
      <w:pPr>
        <w:pStyle w:val="Tekstpodstawowy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45C2C">
        <w:rPr>
          <w:rFonts w:asciiTheme="minorHAnsi" w:hAnsiTheme="minorHAnsi" w:cstheme="minorHAnsi"/>
          <w:b/>
          <w:bCs/>
          <w:sz w:val="22"/>
          <w:szCs w:val="22"/>
        </w:rPr>
        <w:t>Nadzór umowy</w:t>
      </w:r>
    </w:p>
    <w:p w14:paraId="0E814BE1" w14:textId="77777777" w:rsidR="00FE158F" w:rsidRPr="00745C2C" w:rsidRDefault="00FE158F" w:rsidP="004F558B">
      <w:pPr>
        <w:pStyle w:val="Tekstpodstawowy"/>
        <w:numPr>
          <w:ilvl w:val="0"/>
          <w:numId w:val="15"/>
        </w:numPr>
        <w:spacing w:line="276" w:lineRule="auto"/>
        <w:ind w:left="720"/>
        <w:rPr>
          <w:rFonts w:asciiTheme="minorHAnsi" w:hAnsiTheme="minorHAnsi" w:cstheme="minorHAnsi"/>
          <w:sz w:val="22"/>
          <w:szCs w:val="22"/>
        </w:rPr>
      </w:pPr>
      <w:r w:rsidRPr="00745C2C">
        <w:rPr>
          <w:rFonts w:asciiTheme="minorHAnsi" w:hAnsiTheme="minorHAnsi" w:cstheme="minorHAnsi"/>
          <w:sz w:val="22"/>
          <w:szCs w:val="22"/>
        </w:rPr>
        <w:t>Wykonanie umowy nadzorować będzie:</w:t>
      </w:r>
    </w:p>
    <w:p w14:paraId="0E814BE2" w14:textId="77777777" w:rsidR="00FE158F" w:rsidRPr="00745C2C" w:rsidRDefault="00FE158F" w:rsidP="004F558B">
      <w:pPr>
        <w:pStyle w:val="Tekstpodstawowy"/>
        <w:spacing w:line="276" w:lineRule="auto"/>
        <w:ind w:left="720"/>
        <w:rPr>
          <w:rFonts w:asciiTheme="minorHAnsi" w:hAnsiTheme="minorHAnsi" w:cstheme="minorHAnsi"/>
          <w:sz w:val="22"/>
          <w:szCs w:val="22"/>
        </w:rPr>
      </w:pPr>
      <w:r w:rsidRPr="00745C2C">
        <w:rPr>
          <w:rFonts w:asciiTheme="minorHAnsi" w:hAnsiTheme="minorHAnsi" w:cstheme="minorHAnsi"/>
          <w:sz w:val="22"/>
          <w:szCs w:val="22"/>
        </w:rPr>
        <w:t xml:space="preserve">Ze strony Zamawiającego – </w:t>
      </w:r>
      <w:r w:rsidR="00B32590" w:rsidRPr="00745C2C">
        <w:rPr>
          <w:rFonts w:asciiTheme="minorHAnsi" w:hAnsiTheme="minorHAnsi" w:cstheme="minorHAnsi"/>
          <w:sz w:val="22"/>
          <w:szCs w:val="22"/>
        </w:rPr>
        <w:t>…………………………………..</w:t>
      </w:r>
    </w:p>
    <w:p w14:paraId="0E814BE3" w14:textId="77777777" w:rsidR="00FE158F" w:rsidRPr="00745C2C" w:rsidRDefault="00FE158F" w:rsidP="004F558B">
      <w:pPr>
        <w:pStyle w:val="Tekstpodstawowy"/>
        <w:spacing w:line="276" w:lineRule="auto"/>
        <w:ind w:left="720"/>
        <w:rPr>
          <w:rFonts w:asciiTheme="minorHAnsi" w:hAnsiTheme="minorHAnsi" w:cstheme="minorHAnsi"/>
          <w:sz w:val="22"/>
          <w:szCs w:val="22"/>
        </w:rPr>
      </w:pPr>
      <w:r w:rsidRPr="00745C2C">
        <w:rPr>
          <w:rFonts w:asciiTheme="minorHAnsi" w:hAnsiTheme="minorHAnsi" w:cstheme="minorHAnsi"/>
          <w:sz w:val="22"/>
          <w:szCs w:val="22"/>
        </w:rPr>
        <w:t xml:space="preserve">Ze strony Wykonawcy – </w:t>
      </w:r>
      <w:r w:rsidR="00B32590" w:rsidRPr="00745C2C">
        <w:rPr>
          <w:rFonts w:asciiTheme="minorHAnsi" w:hAnsiTheme="minorHAnsi" w:cstheme="minorHAnsi"/>
          <w:sz w:val="22"/>
          <w:szCs w:val="22"/>
        </w:rPr>
        <w:t>………………………………………..</w:t>
      </w:r>
    </w:p>
    <w:p w14:paraId="0E814BE4" w14:textId="77777777" w:rsidR="00FE158F" w:rsidRPr="00745C2C" w:rsidRDefault="00FE158F" w:rsidP="004F558B">
      <w:pPr>
        <w:pStyle w:val="Tekstpodstawowy"/>
        <w:numPr>
          <w:ilvl w:val="0"/>
          <w:numId w:val="15"/>
        </w:numPr>
        <w:spacing w:line="276" w:lineRule="auto"/>
        <w:ind w:left="720"/>
        <w:rPr>
          <w:rFonts w:asciiTheme="minorHAnsi" w:hAnsiTheme="minorHAnsi" w:cstheme="minorHAnsi"/>
          <w:sz w:val="22"/>
          <w:szCs w:val="22"/>
        </w:rPr>
      </w:pPr>
      <w:r w:rsidRPr="00745C2C">
        <w:rPr>
          <w:rFonts w:asciiTheme="minorHAnsi" w:hAnsiTheme="minorHAnsi" w:cstheme="minorHAnsi"/>
          <w:sz w:val="22"/>
          <w:szCs w:val="22"/>
        </w:rPr>
        <w:t xml:space="preserve">Każda ze Stron może zmienić lub wyznaczyć inną wskazana przez siebie osobę zawiadamiając o tym pisemnie drugą Stronę (przy czym zmiana ta nie wymaga aneksu do Umowy). </w:t>
      </w:r>
    </w:p>
    <w:p w14:paraId="0E814BE5" w14:textId="77777777" w:rsidR="00262E24" w:rsidRPr="00745C2C" w:rsidRDefault="00262E24" w:rsidP="004F558B">
      <w:pPr>
        <w:pStyle w:val="Tekstpodstawowy"/>
        <w:numPr>
          <w:ilvl w:val="0"/>
          <w:numId w:val="15"/>
        </w:numPr>
        <w:spacing w:line="276" w:lineRule="auto"/>
        <w:ind w:left="720"/>
        <w:rPr>
          <w:rFonts w:asciiTheme="minorHAnsi" w:hAnsiTheme="minorHAnsi" w:cstheme="minorHAnsi"/>
          <w:sz w:val="22"/>
          <w:szCs w:val="22"/>
        </w:rPr>
      </w:pPr>
      <w:r w:rsidRPr="00745C2C">
        <w:rPr>
          <w:rFonts w:asciiTheme="minorHAnsi" w:hAnsiTheme="minorHAnsi" w:cstheme="minorHAnsi"/>
          <w:sz w:val="22"/>
          <w:szCs w:val="22"/>
        </w:rPr>
        <w:t>Wszelkie uzgodnienia, dotyczące realizacji umowy, powinny co do zasady przebiegać w formie pisemnej (za pośrednictwem poczty e-mail) lub – w uzasadnionych przypadkach – telefonicznie.</w:t>
      </w:r>
    </w:p>
    <w:p w14:paraId="0E814BE6" w14:textId="77777777" w:rsidR="00FE158F" w:rsidRPr="00745C2C" w:rsidRDefault="00FE158F" w:rsidP="004F558B">
      <w:pPr>
        <w:pStyle w:val="Akapitzlist"/>
        <w:rPr>
          <w:rFonts w:asciiTheme="minorHAnsi" w:hAnsiTheme="minorHAnsi" w:cstheme="minorHAnsi"/>
          <w:b/>
        </w:rPr>
      </w:pPr>
    </w:p>
    <w:p w14:paraId="0E814BE7" w14:textId="77777777" w:rsidR="00FE158F" w:rsidRPr="00745C2C" w:rsidRDefault="00FE158F" w:rsidP="004F558B">
      <w:pPr>
        <w:jc w:val="center"/>
        <w:rPr>
          <w:rFonts w:asciiTheme="minorHAnsi" w:hAnsiTheme="minorHAnsi" w:cstheme="minorHAnsi"/>
          <w:b/>
        </w:rPr>
      </w:pPr>
      <w:r w:rsidRPr="00745C2C">
        <w:rPr>
          <w:rFonts w:asciiTheme="minorHAnsi" w:hAnsiTheme="minorHAnsi" w:cstheme="minorHAnsi"/>
          <w:b/>
        </w:rPr>
        <w:t>§</w:t>
      </w:r>
      <w:r w:rsidR="00665AF0" w:rsidRPr="00745C2C">
        <w:rPr>
          <w:rFonts w:asciiTheme="minorHAnsi" w:hAnsiTheme="minorHAnsi" w:cstheme="minorHAnsi"/>
          <w:b/>
        </w:rPr>
        <w:t>7</w:t>
      </w:r>
    </w:p>
    <w:p w14:paraId="0E814BE8" w14:textId="77777777" w:rsidR="006E10D2" w:rsidRPr="00745C2C" w:rsidRDefault="006E10D2" w:rsidP="004F558B">
      <w:pPr>
        <w:jc w:val="center"/>
        <w:rPr>
          <w:rFonts w:asciiTheme="minorHAnsi" w:hAnsiTheme="minorHAnsi" w:cstheme="minorHAnsi"/>
          <w:b/>
        </w:rPr>
      </w:pPr>
      <w:r w:rsidRPr="00745C2C">
        <w:rPr>
          <w:rFonts w:asciiTheme="minorHAnsi" w:hAnsiTheme="minorHAnsi" w:cstheme="minorHAnsi"/>
          <w:b/>
        </w:rPr>
        <w:t>Zachowanie poufności</w:t>
      </w:r>
    </w:p>
    <w:p w14:paraId="0E814BE9" w14:textId="77777777" w:rsidR="00771EBC" w:rsidRPr="00745C2C" w:rsidRDefault="00771EBC" w:rsidP="004F558B">
      <w:pPr>
        <w:pStyle w:val="Akapitzlist"/>
        <w:numPr>
          <w:ilvl w:val="0"/>
          <w:numId w:val="14"/>
        </w:numPr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>Wykonawca jest zobowiązany do zachowania poufności w zakresie jakichkolwiek informacji odnośnie przedmiotu umowy, w szczególności dotyczących dokumentacji</w:t>
      </w:r>
      <w:r w:rsidR="00B2107C">
        <w:rPr>
          <w:rFonts w:asciiTheme="minorHAnsi" w:hAnsiTheme="minorHAnsi" w:cstheme="minorHAnsi"/>
        </w:rPr>
        <w:t>, chyba</w:t>
      </w:r>
      <w:r w:rsidRPr="00745C2C">
        <w:rPr>
          <w:rFonts w:asciiTheme="minorHAnsi" w:hAnsiTheme="minorHAnsi" w:cstheme="minorHAnsi"/>
        </w:rPr>
        <w:t xml:space="preserve"> że udostępnienie tych informacji będzie konieczne w związku w powierzeniem wykonania pewnych prac osobom trzecim. Wykonawca zobowiązuje się w takim wypadku udostępnić tylko niezbędne informacje i uzyska</w:t>
      </w:r>
      <w:r w:rsidR="00EE3233" w:rsidRPr="00745C2C">
        <w:rPr>
          <w:rFonts w:asciiTheme="minorHAnsi" w:hAnsiTheme="minorHAnsi" w:cstheme="minorHAnsi"/>
        </w:rPr>
        <w:t>ć</w:t>
      </w:r>
      <w:r w:rsidRPr="00745C2C">
        <w:rPr>
          <w:rFonts w:asciiTheme="minorHAnsi" w:hAnsiTheme="minorHAnsi" w:cstheme="minorHAnsi"/>
        </w:rPr>
        <w:t xml:space="preserve"> zgodę Zamawiającego na udzielenie takich informacji. </w:t>
      </w:r>
    </w:p>
    <w:p w14:paraId="0E814BEA" w14:textId="77777777" w:rsidR="00771EBC" w:rsidRPr="00745C2C" w:rsidRDefault="00771EBC" w:rsidP="004F558B">
      <w:pPr>
        <w:jc w:val="center"/>
        <w:rPr>
          <w:rFonts w:asciiTheme="minorHAnsi" w:hAnsiTheme="minorHAnsi" w:cstheme="minorHAnsi"/>
          <w:b/>
        </w:rPr>
      </w:pPr>
      <w:r w:rsidRPr="00745C2C">
        <w:rPr>
          <w:rFonts w:asciiTheme="minorHAnsi" w:hAnsiTheme="minorHAnsi" w:cstheme="minorHAnsi"/>
          <w:b/>
        </w:rPr>
        <w:t>§</w:t>
      </w:r>
      <w:r w:rsidR="00665AF0" w:rsidRPr="00745C2C">
        <w:rPr>
          <w:rFonts w:asciiTheme="minorHAnsi" w:hAnsiTheme="minorHAnsi" w:cstheme="minorHAnsi"/>
          <w:b/>
        </w:rPr>
        <w:t>8</w:t>
      </w:r>
      <w:r w:rsidRPr="00745C2C">
        <w:rPr>
          <w:rFonts w:asciiTheme="minorHAnsi" w:hAnsiTheme="minorHAnsi" w:cstheme="minorHAnsi"/>
          <w:b/>
        </w:rPr>
        <w:t xml:space="preserve"> </w:t>
      </w:r>
    </w:p>
    <w:p w14:paraId="0E814BEB" w14:textId="77777777" w:rsidR="006E10D2" w:rsidRPr="00745C2C" w:rsidRDefault="006E10D2" w:rsidP="004F558B">
      <w:pPr>
        <w:jc w:val="center"/>
        <w:rPr>
          <w:rFonts w:asciiTheme="minorHAnsi" w:hAnsiTheme="minorHAnsi" w:cstheme="minorHAnsi"/>
          <w:b/>
        </w:rPr>
      </w:pPr>
      <w:r w:rsidRPr="00745C2C">
        <w:rPr>
          <w:rFonts w:asciiTheme="minorHAnsi" w:hAnsiTheme="minorHAnsi" w:cstheme="minorHAnsi"/>
          <w:b/>
        </w:rPr>
        <w:t>Kary umowne</w:t>
      </w:r>
      <w:r w:rsidR="007973F6" w:rsidRPr="00745C2C">
        <w:rPr>
          <w:rFonts w:asciiTheme="minorHAnsi" w:hAnsiTheme="minorHAnsi" w:cstheme="minorHAnsi"/>
          <w:b/>
        </w:rPr>
        <w:t xml:space="preserve"> i rozwiązanie umowy</w:t>
      </w:r>
    </w:p>
    <w:p w14:paraId="0E814BEC" w14:textId="77777777" w:rsidR="0036122D" w:rsidRPr="00745C2C" w:rsidRDefault="0036122D" w:rsidP="004F558B">
      <w:pPr>
        <w:pStyle w:val="Bezodstpw"/>
        <w:widowControl/>
        <w:numPr>
          <w:ilvl w:val="0"/>
          <w:numId w:val="18"/>
        </w:numPr>
        <w:tabs>
          <w:tab w:val="left" w:pos="709"/>
        </w:tabs>
        <w:adjustRightInd/>
        <w:spacing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745C2C">
        <w:rPr>
          <w:rFonts w:asciiTheme="minorHAnsi" w:hAnsiTheme="minorHAnsi" w:cstheme="minorHAnsi"/>
          <w:sz w:val="22"/>
          <w:szCs w:val="22"/>
        </w:rPr>
        <w:lastRenderedPageBreak/>
        <w:t xml:space="preserve">W przypadku wykonania usługi z przekroczeniem terminów uzgodnionych przez </w:t>
      </w:r>
      <w:r w:rsidR="00A44726" w:rsidRPr="00745C2C">
        <w:rPr>
          <w:rFonts w:asciiTheme="minorHAnsi" w:hAnsiTheme="minorHAnsi" w:cstheme="minorHAnsi"/>
          <w:sz w:val="22"/>
          <w:szCs w:val="22"/>
        </w:rPr>
        <w:t>Strony umowy</w:t>
      </w:r>
      <w:r w:rsidR="00137EE0">
        <w:rPr>
          <w:rFonts w:asciiTheme="minorHAnsi" w:hAnsiTheme="minorHAnsi" w:cstheme="minorHAnsi"/>
          <w:sz w:val="22"/>
          <w:szCs w:val="22"/>
        </w:rPr>
        <w:t xml:space="preserve"> w </w:t>
      </w:r>
      <w:r w:rsidRPr="00745C2C">
        <w:rPr>
          <w:rFonts w:asciiTheme="minorHAnsi" w:hAnsiTheme="minorHAnsi" w:cstheme="minorHAnsi"/>
          <w:sz w:val="22"/>
          <w:szCs w:val="22"/>
        </w:rPr>
        <w:t xml:space="preserve">harmonogramie dla danego </w:t>
      </w:r>
      <w:r w:rsidR="00F01781" w:rsidRPr="00745C2C">
        <w:rPr>
          <w:rFonts w:asciiTheme="minorHAnsi" w:hAnsiTheme="minorHAnsi" w:cstheme="minorHAnsi"/>
          <w:sz w:val="22"/>
          <w:szCs w:val="22"/>
        </w:rPr>
        <w:t xml:space="preserve">działania </w:t>
      </w:r>
      <w:r w:rsidRPr="00745C2C">
        <w:rPr>
          <w:rFonts w:asciiTheme="minorHAnsi" w:hAnsiTheme="minorHAnsi" w:cstheme="minorHAnsi"/>
          <w:sz w:val="22"/>
          <w:szCs w:val="22"/>
        </w:rPr>
        <w:t>Wykonawca</w:t>
      </w:r>
      <w:r w:rsidRPr="00745C2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745C2C">
        <w:rPr>
          <w:rFonts w:asciiTheme="minorHAnsi" w:hAnsiTheme="minorHAnsi" w:cstheme="minorHAnsi"/>
          <w:sz w:val="22"/>
          <w:szCs w:val="22"/>
        </w:rPr>
        <w:t>zapłaci Zamawiającemu karę umowną w wysokości 1%</w:t>
      </w:r>
      <w:r w:rsidR="00F01781" w:rsidRPr="00745C2C">
        <w:rPr>
          <w:rFonts w:asciiTheme="minorHAnsi" w:hAnsiTheme="minorHAnsi" w:cstheme="minorHAnsi"/>
          <w:sz w:val="22"/>
          <w:szCs w:val="22"/>
        </w:rPr>
        <w:t xml:space="preserve"> wynagrodzenia</w:t>
      </w:r>
      <w:r w:rsidRPr="00745C2C">
        <w:rPr>
          <w:rFonts w:asciiTheme="minorHAnsi" w:hAnsiTheme="minorHAnsi" w:cstheme="minorHAnsi"/>
          <w:sz w:val="22"/>
          <w:szCs w:val="22"/>
        </w:rPr>
        <w:t>, o którym mowa §</w:t>
      </w:r>
      <w:r w:rsidR="00F01781" w:rsidRPr="00745C2C">
        <w:rPr>
          <w:rFonts w:asciiTheme="minorHAnsi" w:hAnsiTheme="minorHAnsi" w:cstheme="minorHAnsi"/>
          <w:sz w:val="22"/>
          <w:szCs w:val="22"/>
        </w:rPr>
        <w:t>4</w:t>
      </w:r>
      <w:r w:rsidRPr="00745C2C">
        <w:rPr>
          <w:rFonts w:asciiTheme="minorHAnsi" w:hAnsiTheme="minorHAnsi" w:cstheme="minorHAnsi"/>
          <w:sz w:val="22"/>
          <w:szCs w:val="22"/>
        </w:rPr>
        <w:t xml:space="preserve"> ust.1 Umowy za każdy dzień opóźnienia. </w:t>
      </w:r>
    </w:p>
    <w:p w14:paraId="0E814BED" w14:textId="77777777" w:rsidR="0036122D" w:rsidRPr="00745C2C" w:rsidRDefault="004F558B" w:rsidP="004F558B">
      <w:pPr>
        <w:pStyle w:val="Bezodstpw"/>
        <w:widowControl/>
        <w:numPr>
          <w:ilvl w:val="0"/>
          <w:numId w:val="18"/>
        </w:numPr>
        <w:tabs>
          <w:tab w:val="left" w:pos="709"/>
        </w:tabs>
        <w:adjustRightInd/>
        <w:spacing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745C2C">
        <w:rPr>
          <w:rFonts w:asciiTheme="minorHAnsi" w:hAnsiTheme="minorHAnsi" w:cstheme="minorHAnsi"/>
          <w:sz w:val="22"/>
          <w:szCs w:val="22"/>
        </w:rPr>
        <w:t>Wykonawca</w:t>
      </w:r>
      <w:r w:rsidR="0036122D" w:rsidRPr="00745C2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6122D" w:rsidRPr="00745C2C">
        <w:rPr>
          <w:rFonts w:asciiTheme="minorHAnsi" w:hAnsiTheme="minorHAnsi" w:cstheme="minorHAnsi"/>
          <w:sz w:val="22"/>
          <w:szCs w:val="22"/>
        </w:rPr>
        <w:t xml:space="preserve">zapłaci </w:t>
      </w:r>
      <w:r w:rsidRPr="00745C2C">
        <w:rPr>
          <w:rFonts w:asciiTheme="minorHAnsi" w:hAnsiTheme="minorHAnsi" w:cstheme="minorHAnsi"/>
          <w:sz w:val="22"/>
          <w:szCs w:val="22"/>
        </w:rPr>
        <w:t>Zamawiającemu</w:t>
      </w:r>
      <w:r w:rsidR="0036122D" w:rsidRPr="00745C2C">
        <w:rPr>
          <w:rFonts w:asciiTheme="minorHAnsi" w:hAnsiTheme="minorHAnsi" w:cstheme="minorHAnsi"/>
          <w:sz w:val="22"/>
          <w:szCs w:val="22"/>
        </w:rPr>
        <w:t xml:space="preserve"> karę umowną w wysokości 1% wartości wynagrodzenia, o którym mowa §</w:t>
      </w:r>
      <w:r w:rsidR="00F01781" w:rsidRPr="00745C2C">
        <w:rPr>
          <w:rFonts w:asciiTheme="minorHAnsi" w:hAnsiTheme="minorHAnsi" w:cstheme="minorHAnsi"/>
          <w:sz w:val="22"/>
          <w:szCs w:val="22"/>
        </w:rPr>
        <w:t>4</w:t>
      </w:r>
      <w:r w:rsidR="0036122D" w:rsidRPr="00745C2C">
        <w:rPr>
          <w:rFonts w:asciiTheme="minorHAnsi" w:hAnsiTheme="minorHAnsi" w:cstheme="minorHAnsi"/>
          <w:sz w:val="22"/>
          <w:szCs w:val="22"/>
        </w:rPr>
        <w:t xml:space="preserve"> ust.1 za każdorazowy przypadek naruszenia trybu uzgodnienia materiałów prasowych do opublikowania.</w:t>
      </w:r>
    </w:p>
    <w:p w14:paraId="0E814BEE" w14:textId="77777777" w:rsidR="0036122D" w:rsidRPr="00745C2C" w:rsidRDefault="0036122D" w:rsidP="004F558B">
      <w:pPr>
        <w:pStyle w:val="Bezodstpw"/>
        <w:widowControl/>
        <w:numPr>
          <w:ilvl w:val="0"/>
          <w:numId w:val="18"/>
        </w:numPr>
        <w:tabs>
          <w:tab w:val="left" w:pos="709"/>
        </w:tabs>
        <w:adjustRightInd/>
        <w:spacing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745C2C">
        <w:rPr>
          <w:rFonts w:asciiTheme="minorHAnsi" w:hAnsiTheme="minorHAnsi" w:cstheme="minorHAnsi"/>
          <w:sz w:val="22"/>
          <w:szCs w:val="22"/>
        </w:rPr>
        <w:t xml:space="preserve">W przypadku </w:t>
      </w:r>
      <w:r w:rsidR="007F6E82" w:rsidRPr="00745C2C">
        <w:rPr>
          <w:rFonts w:asciiTheme="minorHAnsi" w:hAnsiTheme="minorHAnsi" w:cstheme="minorHAnsi"/>
          <w:sz w:val="22"/>
          <w:szCs w:val="22"/>
        </w:rPr>
        <w:t xml:space="preserve">rozwiązania </w:t>
      </w:r>
      <w:r w:rsidRPr="00745C2C">
        <w:rPr>
          <w:rFonts w:asciiTheme="minorHAnsi" w:hAnsiTheme="minorHAnsi" w:cstheme="minorHAnsi"/>
          <w:sz w:val="22"/>
          <w:szCs w:val="22"/>
        </w:rPr>
        <w:t>Umowy przez Zamawiającego</w:t>
      </w:r>
      <w:r w:rsidRPr="00745C2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745C2C">
        <w:rPr>
          <w:rFonts w:asciiTheme="minorHAnsi" w:hAnsiTheme="minorHAnsi" w:cstheme="minorHAnsi"/>
          <w:sz w:val="22"/>
          <w:szCs w:val="22"/>
        </w:rPr>
        <w:t>z przyczyn, za które odpowiedzialność ponosi Wykonawca, Zamawiający może żądać kary umownej w wysokości 10% wynagrodzenia, o którym mowa w §</w:t>
      </w:r>
      <w:r w:rsidR="00F01781" w:rsidRPr="00745C2C">
        <w:rPr>
          <w:rFonts w:asciiTheme="minorHAnsi" w:hAnsiTheme="minorHAnsi" w:cstheme="minorHAnsi"/>
          <w:sz w:val="22"/>
          <w:szCs w:val="22"/>
        </w:rPr>
        <w:t>4</w:t>
      </w:r>
      <w:r w:rsidRPr="00745C2C">
        <w:rPr>
          <w:rFonts w:asciiTheme="minorHAnsi" w:hAnsiTheme="minorHAnsi" w:cstheme="minorHAnsi"/>
          <w:sz w:val="22"/>
          <w:szCs w:val="22"/>
        </w:rPr>
        <w:t xml:space="preserve"> ust.1 Umowy. </w:t>
      </w:r>
    </w:p>
    <w:p w14:paraId="0E814BEF" w14:textId="77777777" w:rsidR="0036122D" w:rsidRPr="00745C2C" w:rsidRDefault="0036122D" w:rsidP="004F558B">
      <w:pPr>
        <w:pStyle w:val="Akapitzlist"/>
        <w:numPr>
          <w:ilvl w:val="0"/>
          <w:numId w:val="18"/>
        </w:numPr>
        <w:spacing w:after="0"/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 xml:space="preserve">Zapłata naliczonej przez </w:t>
      </w:r>
      <w:r w:rsidR="00A44726" w:rsidRPr="00745C2C">
        <w:rPr>
          <w:rFonts w:asciiTheme="minorHAnsi" w:hAnsiTheme="minorHAnsi" w:cstheme="minorHAnsi"/>
        </w:rPr>
        <w:t>Zamawiającego</w:t>
      </w:r>
      <w:r w:rsidRPr="00745C2C">
        <w:rPr>
          <w:rFonts w:asciiTheme="minorHAnsi" w:hAnsiTheme="minorHAnsi" w:cstheme="minorHAnsi"/>
        </w:rPr>
        <w:t xml:space="preserve"> kwoty kary umownej nastąpi według wyboru Zamawiającego przez:</w:t>
      </w:r>
    </w:p>
    <w:p w14:paraId="0E814BF0" w14:textId="77777777" w:rsidR="0036122D" w:rsidRPr="00745C2C" w:rsidRDefault="0036122D" w:rsidP="004F558B">
      <w:pPr>
        <w:pStyle w:val="Akapitzlist"/>
        <w:numPr>
          <w:ilvl w:val="0"/>
          <w:numId w:val="19"/>
        </w:numPr>
        <w:spacing w:after="0"/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 xml:space="preserve">wezwanie Wykonawcy do zapłaty </w:t>
      </w:r>
    </w:p>
    <w:p w14:paraId="0E814BF1" w14:textId="77777777" w:rsidR="0036122D" w:rsidRPr="00745C2C" w:rsidRDefault="0036122D" w:rsidP="004F558B">
      <w:pPr>
        <w:pStyle w:val="Akapitzlist"/>
        <w:numPr>
          <w:ilvl w:val="0"/>
          <w:numId w:val="19"/>
        </w:numPr>
        <w:spacing w:after="0"/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>potrącenie kwoty kary umownej z wynagrodzenia należnego Wykonawcy .</w:t>
      </w:r>
    </w:p>
    <w:p w14:paraId="0E814BF2" w14:textId="77777777" w:rsidR="007973F6" w:rsidRPr="00745C2C" w:rsidRDefault="00A44726" w:rsidP="007973F6">
      <w:pPr>
        <w:pStyle w:val="Bezodstpw"/>
        <w:widowControl/>
        <w:numPr>
          <w:ilvl w:val="0"/>
          <w:numId w:val="18"/>
        </w:numPr>
        <w:adjustRightInd/>
        <w:spacing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745C2C">
        <w:rPr>
          <w:rFonts w:asciiTheme="minorHAnsi" w:hAnsiTheme="minorHAnsi" w:cstheme="minorHAnsi"/>
          <w:sz w:val="22"/>
          <w:szCs w:val="22"/>
        </w:rPr>
        <w:t>Strony umowy</w:t>
      </w:r>
      <w:r w:rsidR="0036122D" w:rsidRPr="00745C2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6122D" w:rsidRPr="00745C2C">
        <w:rPr>
          <w:rFonts w:asciiTheme="minorHAnsi" w:hAnsiTheme="minorHAnsi" w:cstheme="minorHAnsi"/>
          <w:sz w:val="22"/>
          <w:szCs w:val="22"/>
        </w:rPr>
        <w:t>nie odpowiadają za niewykonanie lub nienależyte wykonanie Umowy, będące następstwem działania siły wyższej. Dla celów umowy siłą wyższą jest zdarzenie nadzwyczajne, zewnętrzne i niemożliwe do zapobieżenia i przewidzenia.</w:t>
      </w:r>
    </w:p>
    <w:p w14:paraId="0E814BF3" w14:textId="77777777" w:rsidR="00771EBC" w:rsidRPr="00745C2C" w:rsidRDefault="00771EBC" w:rsidP="007973F6">
      <w:pPr>
        <w:pStyle w:val="Bezodstpw"/>
        <w:widowControl/>
        <w:numPr>
          <w:ilvl w:val="0"/>
          <w:numId w:val="18"/>
        </w:numPr>
        <w:adjustRightInd/>
        <w:spacing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745C2C">
        <w:rPr>
          <w:rFonts w:asciiTheme="minorHAnsi" w:hAnsiTheme="minorHAnsi" w:cstheme="minorHAnsi"/>
          <w:sz w:val="22"/>
          <w:szCs w:val="22"/>
        </w:rPr>
        <w:t>W przypadku, gdy kary umowne nie pokrywają szkody poniesionej przez Zamawiającego, Zamawiający zastrzega sobie możliwość dochodzenia odszkodowania uzupełniające</w:t>
      </w:r>
      <w:r w:rsidR="00137EE0">
        <w:rPr>
          <w:rFonts w:asciiTheme="minorHAnsi" w:hAnsiTheme="minorHAnsi" w:cstheme="minorHAnsi"/>
          <w:sz w:val="22"/>
          <w:szCs w:val="22"/>
        </w:rPr>
        <w:t>go na zasadach przewidzianych w </w:t>
      </w:r>
      <w:r w:rsidRPr="00745C2C">
        <w:rPr>
          <w:rFonts w:asciiTheme="minorHAnsi" w:hAnsiTheme="minorHAnsi" w:cstheme="minorHAnsi"/>
          <w:sz w:val="22"/>
          <w:szCs w:val="22"/>
        </w:rPr>
        <w:t xml:space="preserve">kodeksie cywilnym. </w:t>
      </w:r>
    </w:p>
    <w:p w14:paraId="0E814BF4" w14:textId="77777777" w:rsidR="007F6E82" w:rsidRPr="00745C2C" w:rsidRDefault="007F6E82" w:rsidP="007973F6">
      <w:pPr>
        <w:pStyle w:val="Bezodstpw"/>
        <w:widowControl/>
        <w:numPr>
          <w:ilvl w:val="0"/>
          <w:numId w:val="18"/>
        </w:numPr>
        <w:adjustRightInd/>
        <w:spacing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745C2C">
        <w:rPr>
          <w:rFonts w:asciiTheme="minorHAnsi" w:hAnsiTheme="minorHAnsi" w:cstheme="minorHAnsi"/>
          <w:sz w:val="22"/>
          <w:szCs w:val="22"/>
        </w:rPr>
        <w:t>Zamawiający uprawniony jest do rozwiązania umowy ze skutkiem natychmiastowym w razie jej niewykonywania lub nienależytego wykonywania przez Wykonawcę, a w szczególności naruszenia terminów wynikających z umowy, zasad publikacji lub naruszenia praw wyłącznych osób trzecich.</w:t>
      </w:r>
    </w:p>
    <w:p w14:paraId="0E814BF5" w14:textId="77777777" w:rsidR="007F6E82" w:rsidRPr="00745C2C" w:rsidRDefault="007F6E82" w:rsidP="007973F6">
      <w:pPr>
        <w:pStyle w:val="Bezodstpw"/>
        <w:widowControl/>
        <w:numPr>
          <w:ilvl w:val="0"/>
          <w:numId w:val="18"/>
        </w:numPr>
        <w:adjustRightInd/>
        <w:spacing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745C2C">
        <w:rPr>
          <w:rFonts w:asciiTheme="minorHAnsi" w:hAnsiTheme="minorHAnsi" w:cstheme="minorHAnsi"/>
          <w:sz w:val="22"/>
          <w:szCs w:val="22"/>
        </w:rPr>
        <w:t>Zamawiający uprawniony jest do rozwiązania umowy lub wstrzymania jej realizacji z przyczyn uzasadnionych pandemią wirusa SARS-CoV-2</w:t>
      </w:r>
      <w:r w:rsidR="006100DA" w:rsidRPr="00745C2C">
        <w:rPr>
          <w:rFonts w:asciiTheme="minorHAnsi" w:hAnsiTheme="minorHAnsi" w:cstheme="minorHAnsi"/>
          <w:sz w:val="22"/>
          <w:szCs w:val="22"/>
        </w:rPr>
        <w:t>, w szczególności w razie ograniczenia lub zawieszenia działalności Zamawiającego decyzją władz państwowych</w:t>
      </w:r>
      <w:r w:rsidRPr="00745C2C">
        <w:rPr>
          <w:rFonts w:asciiTheme="minorHAnsi" w:hAnsiTheme="minorHAnsi" w:cstheme="minorHAnsi"/>
          <w:sz w:val="22"/>
          <w:szCs w:val="22"/>
        </w:rPr>
        <w:t>. W takim przypadku Wykona</w:t>
      </w:r>
      <w:r w:rsidR="00137EE0">
        <w:rPr>
          <w:rFonts w:asciiTheme="minorHAnsi" w:hAnsiTheme="minorHAnsi" w:cstheme="minorHAnsi"/>
          <w:sz w:val="22"/>
          <w:szCs w:val="22"/>
        </w:rPr>
        <w:t>wca nie nabywa w </w:t>
      </w:r>
      <w:r w:rsidRPr="00745C2C">
        <w:rPr>
          <w:rFonts w:asciiTheme="minorHAnsi" w:hAnsiTheme="minorHAnsi" w:cstheme="minorHAnsi"/>
          <w:sz w:val="22"/>
          <w:szCs w:val="22"/>
        </w:rPr>
        <w:t xml:space="preserve">stosunku do Zamawiającego żadnych roszczeń. </w:t>
      </w:r>
    </w:p>
    <w:p w14:paraId="0E814BF6" w14:textId="77777777" w:rsidR="00745C2C" w:rsidRDefault="00745C2C" w:rsidP="004F558B">
      <w:pPr>
        <w:pStyle w:val="Bezodstpw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E814BF7" w14:textId="77777777" w:rsidR="00771EBC" w:rsidRPr="00745C2C" w:rsidRDefault="00771EBC" w:rsidP="004F558B">
      <w:pPr>
        <w:pStyle w:val="Bezodstpw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45C2C">
        <w:rPr>
          <w:rFonts w:asciiTheme="minorHAnsi" w:hAnsiTheme="minorHAnsi" w:cstheme="minorHAnsi"/>
          <w:b/>
          <w:sz w:val="22"/>
          <w:szCs w:val="22"/>
        </w:rPr>
        <w:t>§</w:t>
      </w:r>
      <w:r w:rsidR="00F01781" w:rsidRPr="00745C2C">
        <w:rPr>
          <w:rFonts w:asciiTheme="minorHAnsi" w:hAnsiTheme="minorHAnsi" w:cstheme="minorHAnsi"/>
          <w:b/>
          <w:sz w:val="22"/>
          <w:szCs w:val="22"/>
        </w:rPr>
        <w:t>9</w:t>
      </w:r>
      <w:r w:rsidRPr="00745C2C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0E814BF8" w14:textId="77777777" w:rsidR="0044671F" w:rsidRPr="00745C2C" w:rsidRDefault="0044671F" w:rsidP="004F558B">
      <w:pPr>
        <w:pStyle w:val="Bezodstpw"/>
        <w:spacing w:line="276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745C2C">
        <w:rPr>
          <w:rFonts w:asciiTheme="minorHAnsi" w:hAnsiTheme="minorHAnsi" w:cstheme="minorHAnsi"/>
          <w:b/>
          <w:sz w:val="22"/>
          <w:szCs w:val="22"/>
        </w:rPr>
        <w:t>Dane osobowe</w:t>
      </w:r>
    </w:p>
    <w:p w14:paraId="0E814BF9" w14:textId="77777777" w:rsidR="00771EBC" w:rsidRPr="00745C2C" w:rsidRDefault="00771EBC" w:rsidP="004F558B">
      <w:pPr>
        <w:pStyle w:val="Bezodstpw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745C2C">
        <w:rPr>
          <w:rFonts w:asciiTheme="minorHAnsi" w:hAnsiTheme="minorHAnsi" w:cstheme="minorHAnsi"/>
          <w:color w:val="000000" w:themeColor="text1"/>
          <w:sz w:val="22"/>
          <w:szCs w:val="22"/>
        </w:rPr>
        <w:t>Dane osobowe Wykonawcy są przetwarzane - na podstawie art. 6 ust. 1 lit. b) Rozporządzenia Parlamentu Europejskiego i Rady (UE) 2016/679 z dnia 27 kwietnia 2016 r. w sprawie ochrony osób fizycznych w związku z przetwarzaniem danych osobowych i w sprawie swobodnego przepływu takich danych oraz uchylenia dyrektywy 95/46/WE (Dz. Urz. UE L 2016, Nr 119, s. 1), zwanego dalej RODO - wyłącznie na potrzeby wykonania umowy.</w:t>
      </w:r>
    </w:p>
    <w:p w14:paraId="0E814BFA" w14:textId="77777777" w:rsidR="00771EBC" w:rsidRPr="00745C2C" w:rsidRDefault="00771EBC" w:rsidP="004F558B">
      <w:pPr>
        <w:pStyle w:val="Bezodstpw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745C2C">
        <w:rPr>
          <w:rFonts w:asciiTheme="minorHAnsi" w:hAnsiTheme="minorHAnsi" w:cstheme="minorHAnsi"/>
          <w:color w:val="000000" w:themeColor="text1"/>
          <w:sz w:val="22"/>
          <w:szCs w:val="22"/>
        </w:rPr>
        <w:t>Wykonawca nie jest obowiązany do podania swych danych osobowych. Jednakże konsekwencją nie podania danych osobowych jest nie zawarcie umowy, gdyż dane te są niezbędne do wykonania tej czynności.</w:t>
      </w:r>
    </w:p>
    <w:p w14:paraId="0E814BFB" w14:textId="77777777" w:rsidR="00771EBC" w:rsidRPr="00745C2C" w:rsidRDefault="00771EBC" w:rsidP="004F558B">
      <w:pPr>
        <w:pStyle w:val="Bezodstpw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745C2C">
        <w:rPr>
          <w:rFonts w:asciiTheme="minorHAnsi" w:hAnsiTheme="minorHAnsi" w:cstheme="minorHAnsi"/>
          <w:color w:val="000000" w:themeColor="text1"/>
          <w:sz w:val="22"/>
          <w:szCs w:val="22"/>
        </w:rPr>
        <w:t>Administratorem danych osobowych Wykonawcy jest Muzeum</w:t>
      </w:r>
      <w:r w:rsidR="00137EE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Górnictwa Węglowego w Zabrzu z </w:t>
      </w:r>
      <w:r w:rsidRPr="00745C2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siedzibą przy ul. Georgiusa Agricoli 2 w Zabrzu. Kontakt do inspektora ochrony danych Zamawiającego: </w:t>
      </w:r>
      <w:hyperlink r:id="rId10" w:history="1">
        <w:r w:rsidRPr="00745C2C">
          <w:rPr>
            <w:rStyle w:val="Hipercze"/>
            <w:rFonts w:asciiTheme="minorHAnsi" w:hAnsiTheme="minorHAnsi" w:cstheme="minorHAnsi"/>
            <w:color w:val="000000" w:themeColor="text1"/>
            <w:sz w:val="22"/>
            <w:szCs w:val="22"/>
          </w:rPr>
          <w:t>iod@muzeumgornictwa.pl</w:t>
        </w:r>
      </w:hyperlink>
      <w:r w:rsidRPr="00745C2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0E814BFC" w14:textId="77777777" w:rsidR="00771EBC" w:rsidRPr="00745C2C" w:rsidRDefault="00771EBC" w:rsidP="004F558B">
      <w:pPr>
        <w:pStyle w:val="Bezodstpw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745C2C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>Decyzje, w oparciu o podane przez Wykonawcę dane, nie są podejmowane w sposób zautomatyzowany.</w:t>
      </w:r>
    </w:p>
    <w:p w14:paraId="0E814BFD" w14:textId="77777777" w:rsidR="00771EBC" w:rsidRPr="00745C2C" w:rsidRDefault="00771EBC" w:rsidP="004F558B">
      <w:pPr>
        <w:pStyle w:val="Bezodstpw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745C2C">
        <w:rPr>
          <w:rFonts w:asciiTheme="minorHAnsi" w:hAnsiTheme="minorHAnsi" w:cstheme="minorHAnsi"/>
          <w:color w:val="000000" w:themeColor="text1"/>
          <w:sz w:val="22"/>
          <w:szCs w:val="22"/>
        </w:rPr>
        <w:t>Dane osobowe będą przechowywane do przedawnienia ewentualnych roszczeń, wykonania obowiązków archiwalnych i wynikających z przepisów prawa.</w:t>
      </w:r>
    </w:p>
    <w:p w14:paraId="0E814BFE" w14:textId="77777777" w:rsidR="00771EBC" w:rsidRPr="00745C2C" w:rsidRDefault="00771EBC" w:rsidP="004F558B">
      <w:pPr>
        <w:pStyle w:val="Bezodstpw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745C2C">
        <w:rPr>
          <w:rFonts w:asciiTheme="minorHAnsi" w:hAnsiTheme="minorHAnsi" w:cstheme="minorHAnsi"/>
          <w:color w:val="000000" w:themeColor="text1"/>
          <w:sz w:val="22"/>
          <w:szCs w:val="22"/>
        </w:rPr>
        <w:t>Odbiorcami Państwa danych osobowych będą osoby lub podmioty, którym zostanie udostępniona umowa, lub dokumentacja postępowania zakończonego podpisanie</w:t>
      </w:r>
      <w:r w:rsidR="00137EE0">
        <w:rPr>
          <w:rFonts w:asciiTheme="minorHAnsi" w:hAnsiTheme="minorHAnsi" w:cstheme="minorHAnsi"/>
          <w:color w:val="000000" w:themeColor="text1"/>
          <w:sz w:val="22"/>
          <w:szCs w:val="22"/>
        </w:rPr>
        <w:t>m niniejszej umowy, w oparciu o </w:t>
      </w:r>
      <w:r w:rsidRPr="00745C2C">
        <w:rPr>
          <w:rFonts w:asciiTheme="minorHAnsi" w:hAnsiTheme="minorHAnsi" w:cstheme="minorHAnsi"/>
          <w:color w:val="000000" w:themeColor="text1"/>
          <w:sz w:val="22"/>
          <w:szCs w:val="22"/>
        </w:rPr>
        <w:t>przepisy prawa lub w oparciu o obowiązujące u Zamawiającego procedury.</w:t>
      </w:r>
    </w:p>
    <w:p w14:paraId="0E814BFF" w14:textId="77777777" w:rsidR="00771EBC" w:rsidRPr="00745C2C" w:rsidRDefault="00771EBC" w:rsidP="004F558B">
      <w:pPr>
        <w:pStyle w:val="Bezodstpw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745C2C">
        <w:rPr>
          <w:rFonts w:asciiTheme="minorHAnsi" w:hAnsiTheme="minorHAnsi" w:cstheme="minorHAnsi"/>
          <w:color w:val="000000" w:themeColor="text1"/>
          <w:sz w:val="22"/>
          <w:szCs w:val="22"/>
        </w:rPr>
        <w:t>Wykonawca ma prawo żądania dostępu do swych danych; ich sprostowania, przeniesienia oraz ograniczenia przetwarzania (z zastrzeżeniem przypadku, o którym mowa w art. 18 ust. 2 RODO)</w:t>
      </w:r>
      <w:r w:rsidRPr="00745C2C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. </w:t>
      </w:r>
      <w:r w:rsidRPr="00745C2C">
        <w:rPr>
          <w:rFonts w:asciiTheme="minorHAnsi" w:hAnsiTheme="minorHAnsi" w:cstheme="minorHAnsi"/>
          <w:color w:val="000000" w:themeColor="text1"/>
          <w:sz w:val="22"/>
          <w:szCs w:val="22"/>
        </w:rPr>
        <w:t>Ma również prawo do wniesienia skargi do organu nadzorczego w rozumieniu przepisów o ochronie danych osobowych w każdym przypadku zaistnienia podejrzenia, że przetwarzanie jego danych osobowych następuje z naruszeniem powszechnie obowiązujących przepisów prawa. W zakresie określonym w art. 17 ust. 3 lit. d) oraz e) RODO Wykonawcy nie przysługuje prawo do usunięcia danych osobowych.</w:t>
      </w:r>
    </w:p>
    <w:p w14:paraId="0E814C00" w14:textId="77777777" w:rsidR="00771EBC" w:rsidRPr="00745C2C" w:rsidRDefault="00771EBC" w:rsidP="004F558B">
      <w:pPr>
        <w:pStyle w:val="Bezodstpw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745C2C">
        <w:rPr>
          <w:rFonts w:asciiTheme="minorHAnsi" w:hAnsiTheme="minorHAnsi" w:cstheme="minorHAnsi"/>
          <w:color w:val="000000" w:themeColor="text1"/>
          <w:sz w:val="22"/>
          <w:szCs w:val="22"/>
        </w:rPr>
        <w:t>Wykonawca oświadcza, że wypełnił, i w razie potrzeby będzie wypełniał, w imieniu Zamawiającego, ciążące na nim obowiązki informacyjne - przewidziane w art. 13 lub art. 14 RODO - wobec osób fizycznych i osób fizycznych prowadzących działalność gospodarczą i pełnomocników będących osobami fizycznymi i członów organów zarządzających będących osobami fizycznymi, od których dane osobowe bezpośrednio lub pośrednio pozyskał lub będzie pozyskiwał w celu wykonania umowy, a które to dane przekazał lub przekaże Zamawiającemu.</w:t>
      </w:r>
    </w:p>
    <w:p w14:paraId="0E814C01" w14:textId="77777777" w:rsidR="00771EBC" w:rsidRPr="00745C2C" w:rsidRDefault="00771EBC" w:rsidP="004F558B">
      <w:pPr>
        <w:jc w:val="center"/>
        <w:rPr>
          <w:rFonts w:asciiTheme="minorHAnsi" w:hAnsiTheme="minorHAnsi" w:cstheme="minorHAnsi"/>
          <w:b/>
        </w:rPr>
      </w:pPr>
      <w:r w:rsidRPr="00745C2C">
        <w:rPr>
          <w:rFonts w:asciiTheme="minorHAnsi" w:hAnsiTheme="minorHAnsi" w:cstheme="minorHAnsi"/>
          <w:b/>
        </w:rPr>
        <w:t>§</w:t>
      </w:r>
      <w:r w:rsidR="00F01781" w:rsidRPr="00745C2C">
        <w:rPr>
          <w:rFonts w:asciiTheme="minorHAnsi" w:hAnsiTheme="minorHAnsi" w:cstheme="minorHAnsi"/>
          <w:b/>
        </w:rPr>
        <w:t>10</w:t>
      </w:r>
    </w:p>
    <w:p w14:paraId="0E814C02" w14:textId="77777777" w:rsidR="0043553C" w:rsidRPr="00745C2C" w:rsidRDefault="0043553C" w:rsidP="004F558B">
      <w:pPr>
        <w:jc w:val="center"/>
        <w:rPr>
          <w:rFonts w:asciiTheme="minorHAnsi" w:hAnsiTheme="minorHAnsi" w:cstheme="minorHAnsi"/>
          <w:b/>
        </w:rPr>
      </w:pPr>
      <w:r w:rsidRPr="00745C2C">
        <w:rPr>
          <w:rFonts w:asciiTheme="minorHAnsi" w:hAnsiTheme="minorHAnsi" w:cstheme="minorHAnsi"/>
          <w:b/>
        </w:rPr>
        <w:t>Postanowienia końcowe</w:t>
      </w:r>
    </w:p>
    <w:p w14:paraId="0E814C03" w14:textId="77777777" w:rsidR="00A44726" w:rsidRPr="00745C2C" w:rsidRDefault="00A44726" w:rsidP="00A44726">
      <w:pPr>
        <w:numPr>
          <w:ilvl w:val="0"/>
          <w:numId w:val="12"/>
        </w:numPr>
        <w:spacing w:after="0"/>
        <w:jc w:val="both"/>
        <w:rPr>
          <w:rFonts w:asciiTheme="minorHAnsi" w:hAnsiTheme="minorHAnsi" w:cstheme="minorHAnsi"/>
          <w:b/>
        </w:rPr>
      </w:pPr>
      <w:r w:rsidRPr="00745C2C">
        <w:rPr>
          <w:rFonts w:asciiTheme="minorHAnsi" w:hAnsiTheme="minorHAnsi" w:cstheme="minorHAnsi"/>
        </w:rPr>
        <w:t>Wykonawca nie może powierzyć wykonania wszystkich lub niektórych czynności w ramach niniejszej umowy innym podmiotom bez uprzedniego uzyskania w tym przedmiocie pisemnej zgody</w:t>
      </w:r>
      <w:r w:rsidRPr="00745C2C">
        <w:rPr>
          <w:rFonts w:asciiTheme="minorHAnsi" w:hAnsiTheme="minorHAnsi" w:cstheme="minorHAnsi"/>
          <w:b/>
        </w:rPr>
        <w:t xml:space="preserve"> </w:t>
      </w:r>
      <w:r w:rsidRPr="00745C2C">
        <w:rPr>
          <w:rFonts w:asciiTheme="minorHAnsi" w:hAnsiTheme="minorHAnsi" w:cstheme="minorHAnsi"/>
        </w:rPr>
        <w:t>Zamawiającego</w:t>
      </w:r>
      <w:r w:rsidRPr="00745C2C">
        <w:rPr>
          <w:rFonts w:asciiTheme="minorHAnsi" w:hAnsiTheme="minorHAnsi" w:cstheme="minorHAnsi"/>
          <w:b/>
        </w:rPr>
        <w:t xml:space="preserve">. </w:t>
      </w:r>
      <w:r w:rsidRPr="00745C2C">
        <w:rPr>
          <w:rFonts w:asciiTheme="minorHAnsi" w:hAnsiTheme="minorHAnsi" w:cstheme="minorHAnsi"/>
        </w:rPr>
        <w:t>Zastrzeżenie, o którym mowa w zdaniu poprz</w:t>
      </w:r>
      <w:r w:rsidR="00137EE0">
        <w:rPr>
          <w:rFonts w:asciiTheme="minorHAnsi" w:hAnsiTheme="minorHAnsi" w:cstheme="minorHAnsi"/>
        </w:rPr>
        <w:t>ednim nie dotyczy pracowników i </w:t>
      </w:r>
      <w:r w:rsidRPr="00745C2C">
        <w:rPr>
          <w:rFonts w:asciiTheme="minorHAnsi" w:hAnsiTheme="minorHAnsi" w:cstheme="minorHAnsi"/>
        </w:rPr>
        <w:t>współpracowników Wykonawcy</w:t>
      </w:r>
      <w:r w:rsidRPr="00745C2C">
        <w:rPr>
          <w:rFonts w:asciiTheme="minorHAnsi" w:hAnsiTheme="minorHAnsi" w:cstheme="minorHAnsi"/>
          <w:b/>
        </w:rPr>
        <w:t xml:space="preserve">. </w:t>
      </w:r>
      <w:r w:rsidRPr="00745C2C">
        <w:rPr>
          <w:rFonts w:asciiTheme="minorHAnsi" w:hAnsiTheme="minorHAnsi" w:cstheme="minorHAnsi"/>
        </w:rPr>
        <w:t>Za działania podwykonawców Wykonawca będzie odpowiadał jak za własne.</w:t>
      </w:r>
    </w:p>
    <w:p w14:paraId="0E814C04" w14:textId="77777777" w:rsidR="00C953E7" w:rsidRPr="00745C2C" w:rsidRDefault="00C953E7" w:rsidP="00A44726">
      <w:pPr>
        <w:pStyle w:val="Akapitzlist"/>
        <w:numPr>
          <w:ilvl w:val="0"/>
          <w:numId w:val="12"/>
        </w:numPr>
        <w:jc w:val="both"/>
        <w:rPr>
          <w:rFonts w:asciiTheme="minorHAnsi" w:eastAsia="Times New Roman" w:hAnsiTheme="minorHAnsi" w:cstheme="minorHAnsi"/>
        </w:rPr>
      </w:pPr>
      <w:r w:rsidRPr="00745C2C">
        <w:rPr>
          <w:rFonts w:asciiTheme="minorHAnsi" w:eastAsia="Times New Roman" w:hAnsiTheme="minorHAnsi" w:cstheme="minorHAnsi"/>
        </w:rPr>
        <w:t>Na podstawie art. 4c ustawy z dnia 8 marca 2013r. o przeciwdzi</w:t>
      </w:r>
      <w:r w:rsidR="00137EE0">
        <w:rPr>
          <w:rFonts w:asciiTheme="minorHAnsi" w:eastAsia="Times New Roman" w:hAnsiTheme="minorHAnsi" w:cstheme="minorHAnsi"/>
        </w:rPr>
        <w:t>ałaniu nadmiernym opóźnieniom w </w:t>
      </w:r>
      <w:r w:rsidRPr="00745C2C">
        <w:rPr>
          <w:rFonts w:asciiTheme="minorHAnsi" w:eastAsia="Times New Roman" w:hAnsiTheme="minorHAnsi" w:cstheme="minorHAnsi"/>
        </w:rPr>
        <w:t>transakcjach handlowych Muzeum Górnictwa Węglowego w Zabrzu oświadcza, iż posiada status dużego przedsiębiorcy.</w:t>
      </w:r>
    </w:p>
    <w:p w14:paraId="0E814C05" w14:textId="77777777" w:rsidR="00771EBC" w:rsidRPr="00745C2C" w:rsidRDefault="00771EBC" w:rsidP="00A44726">
      <w:pPr>
        <w:pStyle w:val="Akapitzlist"/>
        <w:numPr>
          <w:ilvl w:val="0"/>
          <w:numId w:val="12"/>
        </w:numPr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 xml:space="preserve">Wszelkie zmiany niniejszej umowy wymagają formy pisemnej pod rygorem nieważności. </w:t>
      </w:r>
    </w:p>
    <w:p w14:paraId="0E814C06" w14:textId="77777777" w:rsidR="00771EBC" w:rsidRPr="00745C2C" w:rsidRDefault="00771EBC" w:rsidP="00A44726">
      <w:pPr>
        <w:pStyle w:val="Akapitzlist"/>
        <w:numPr>
          <w:ilvl w:val="0"/>
          <w:numId w:val="12"/>
        </w:numPr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 xml:space="preserve">Umowę sporządzono w dwóch jednobrzmiących egzemplarzach po jednym dla każdej ze stron. </w:t>
      </w:r>
    </w:p>
    <w:p w14:paraId="0E814C07" w14:textId="77777777" w:rsidR="00771EBC" w:rsidRPr="00745C2C" w:rsidRDefault="00771EBC" w:rsidP="00A44726">
      <w:pPr>
        <w:pStyle w:val="Akapitzlist"/>
        <w:numPr>
          <w:ilvl w:val="0"/>
          <w:numId w:val="12"/>
        </w:numPr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 xml:space="preserve">Wszelkie spory wynikające z niniejszej Umowy lub z nim związane Strony zobowiązują się rozwiązywać działając w dobrej wierze i w poszanowaniu słusznego interesu obu stron, a w przypadku niemożności rozwiązania sporu w sposób polubowny, sądem właściwym będzie Sąd właściwy dla siedziby Zamawiającego. </w:t>
      </w:r>
    </w:p>
    <w:p w14:paraId="0E814C08" w14:textId="77777777" w:rsidR="00F01781" w:rsidRPr="00B2107C" w:rsidRDefault="00771EBC" w:rsidP="00B2107C">
      <w:pPr>
        <w:pStyle w:val="Akapitzlist"/>
        <w:numPr>
          <w:ilvl w:val="0"/>
          <w:numId w:val="12"/>
        </w:numPr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 xml:space="preserve">W sprawach nieuregulowanych umową zastosowanie mają w szczególności przepisy Kodeksu cywilnego oraz przepisy </w:t>
      </w:r>
      <w:r w:rsidR="007F6E82" w:rsidRPr="00745C2C">
        <w:rPr>
          <w:rFonts w:asciiTheme="minorHAnsi" w:hAnsiTheme="minorHAnsi" w:cstheme="minorHAnsi"/>
        </w:rPr>
        <w:t>ustawy o prawie autorskim i prawach pokrewnych.</w:t>
      </w:r>
    </w:p>
    <w:p w14:paraId="0E814C09" w14:textId="77777777" w:rsidR="00771EBC" w:rsidRPr="00745C2C" w:rsidRDefault="00771EBC" w:rsidP="00A44726">
      <w:pPr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br/>
        <w:t xml:space="preserve">                    ……………………… </w:t>
      </w:r>
      <w:r w:rsidRPr="00745C2C">
        <w:rPr>
          <w:rFonts w:asciiTheme="minorHAnsi" w:hAnsiTheme="minorHAnsi" w:cstheme="minorHAnsi"/>
        </w:rPr>
        <w:tab/>
        <w:t xml:space="preserve">                                                   </w:t>
      </w:r>
      <w:r w:rsidR="00A44726" w:rsidRPr="00745C2C">
        <w:rPr>
          <w:rFonts w:asciiTheme="minorHAnsi" w:hAnsiTheme="minorHAnsi" w:cstheme="minorHAnsi"/>
        </w:rPr>
        <w:tab/>
      </w:r>
      <w:r w:rsidR="00A44726" w:rsidRPr="00745C2C">
        <w:rPr>
          <w:rFonts w:asciiTheme="minorHAnsi" w:hAnsiTheme="minorHAnsi" w:cstheme="minorHAnsi"/>
        </w:rPr>
        <w:tab/>
      </w:r>
      <w:r w:rsidR="00A44726" w:rsidRPr="00745C2C">
        <w:rPr>
          <w:rFonts w:asciiTheme="minorHAnsi" w:hAnsiTheme="minorHAnsi" w:cstheme="minorHAnsi"/>
        </w:rPr>
        <w:tab/>
      </w:r>
      <w:r w:rsidRPr="00745C2C">
        <w:rPr>
          <w:rFonts w:asciiTheme="minorHAnsi" w:hAnsiTheme="minorHAnsi" w:cstheme="minorHAnsi"/>
        </w:rPr>
        <w:t xml:space="preserve">  ………………………</w:t>
      </w:r>
    </w:p>
    <w:p w14:paraId="0E814C0A" w14:textId="77777777" w:rsidR="00771EBC" w:rsidRPr="00745C2C" w:rsidRDefault="004F558B" w:rsidP="00A44726">
      <w:pPr>
        <w:ind w:left="708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lastRenderedPageBreak/>
        <w:t>Podpis Wykonawcy</w:t>
      </w:r>
      <w:r w:rsidR="00771EBC" w:rsidRPr="00745C2C">
        <w:rPr>
          <w:rFonts w:asciiTheme="minorHAnsi" w:hAnsiTheme="minorHAnsi" w:cstheme="minorHAnsi"/>
        </w:rPr>
        <w:tab/>
      </w:r>
      <w:r w:rsidR="00771EBC" w:rsidRPr="00745C2C">
        <w:rPr>
          <w:rFonts w:asciiTheme="minorHAnsi" w:hAnsiTheme="minorHAnsi" w:cstheme="minorHAnsi"/>
        </w:rPr>
        <w:tab/>
      </w:r>
      <w:r w:rsidR="00A44726" w:rsidRPr="00745C2C">
        <w:rPr>
          <w:rFonts w:asciiTheme="minorHAnsi" w:hAnsiTheme="minorHAnsi" w:cstheme="minorHAnsi"/>
        </w:rPr>
        <w:tab/>
      </w:r>
      <w:r w:rsidR="00A44726" w:rsidRPr="00745C2C">
        <w:rPr>
          <w:rFonts w:asciiTheme="minorHAnsi" w:hAnsiTheme="minorHAnsi" w:cstheme="minorHAnsi"/>
        </w:rPr>
        <w:tab/>
      </w:r>
      <w:r w:rsidR="00A44726" w:rsidRPr="00745C2C">
        <w:rPr>
          <w:rFonts w:asciiTheme="minorHAnsi" w:hAnsiTheme="minorHAnsi" w:cstheme="minorHAnsi"/>
        </w:rPr>
        <w:tab/>
      </w:r>
      <w:r w:rsidR="00A44726" w:rsidRPr="00745C2C">
        <w:rPr>
          <w:rFonts w:asciiTheme="minorHAnsi" w:hAnsiTheme="minorHAnsi" w:cstheme="minorHAnsi"/>
        </w:rPr>
        <w:tab/>
      </w:r>
      <w:r w:rsidR="00A44726" w:rsidRPr="00745C2C">
        <w:rPr>
          <w:rFonts w:asciiTheme="minorHAnsi" w:hAnsiTheme="minorHAnsi" w:cstheme="minorHAnsi"/>
        </w:rPr>
        <w:tab/>
      </w:r>
      <w:r w:rsidRPr="00745C2C">
        <w:rPr>
          <w:rFonts w:asciiTheme="minorHAnsi" w:hAnsiTheme="minorHAnsi" w:cstheme="minorHAnsi"/>
        </w:rPr>
        <w:t>podpis Zamawiającego</w:t>
      </w:r>
    </w:p>
    <w:p w14:paraId="0E814C0B" w14:textId="77777777" w:rsidR="00771EBC" w:rsidRPr="00745C2C" w:rsidRDefault="00771EBC" w:rsidP="004F558B">
      <w:pPr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>Załączniki:</w:t>
      </w:r>
    </w:p>
    <w:p w14:paraId="0E814C0C" w14:textId="77777777" w:rsidR="00F01781" w:rsidRPr="00745C2C" w:rsidRDefault="00745C2C" w:rsidP="00F01781">
      <w:pPr>
        <w:pStyle w:val="Akapitzlist"/>
        <w:numPr>
          <w:ilvl w:val="3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Rozeznanie cenowe</w:t>
      </w:r>
    </w:p>
    <w:p w14:paraId="0E814C0D" w14:textId="65C4B96D" w:rsidR="005010A0" w:rsidRDefault="00262E24" w:rsidP="004F558B">
      <w:pPr>
        <w:pStyle w:val="Akapitzlist"/>
        <w:numPr>
          <w:ilvl w:val="3"/>
          <w:numId w:val="2"/>
        </w:numPr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>Formularz oferty Wykonawcy</w:t>
      </w:r>
    </w:p>
    <w:p w14:paraId="470A7F30" w14:textId="5D1561BA" w:rsidR="005B3950" w:rsidRDefault="005B3950" w:rsidP="005B3950"/>
    <w:p w14:paraId="18530566" w14:textId="4CE58764" w:rsidR="005B3950" w:rsidRDefault="005B3950" w:rsidP="005B3950"/>
    <w:p w14:paraId="1C87E3A4" w14:textId="5BEB9DB9" w:rsidR="005B3950" w:rsidRDefault="005B3950" w:rsidP="005B3950"/>
    <w:p w14:paraId="790EBA8A" w14:textId="6483EB3C" w:rsidR="005B3950" w:rsidRDefault="005B3950" w:rsidP="005B3950"/>
    <w:p w14:paraId="33E45BCD" w14:textId="4BADDF80" w:rsidR="005B3950" w:rsidRDefault="005B3950" w:rsidP="005B3950"/>
    <w:p w14:paraId="68641AC6" w14:textId="08BA2F47" w:rsidR="005B3950" w:rsidRDefault="005B3950" w:rsidP="005B3950"/>
    <w:p w14:paraId="69B4738F" w14:textId="08DB6B49" w:rsidR="005B3950" w:rsidRDefault="005B3950" w:rsidP="005B3950"/>
    <w:p w14:paraId="64AF8C22" w14:textId="411961AA" w:rsidR="005B3950" w:rsidRDefault="005B3950" w:rsidP="005B3950"/>
    <w:p w14:paraId="05C495FF" w14:textId="0C46FFEB" w:rsidR="005B3950" w:rsidRDefault="005B3950" w:rsidP="005B3950"/>
    <w:p w14:paraId="1AD48250" w14:textId="71DCBB64" w:rsidR="005B3950" w:rsidRDefault="005B3950" w:rsidP="005B3950"/>
    <w:p w14:paraId="3C0DE0E4" w14:textId="2B917C83" w:rsidR="005B3950" w:rsidRDefault="005B3950" w:rsidP="005B3950"/>
    <w:p w14:paraId="07627F44" w14:textId="3641A10A" w:rsidR="005B3950" w:rsidRDefault="005B3950" w:rsidP="005B3950">
      <w:bookmarkStart w:id="0" w:name="_GoBack"/>
      <w:bookmarkEnd w:id="0"/>
    </w:p>
    <w:p w14:paraId="0ECBD13B" w14:textId="74DA1392" w:rsidR="005B3950" w:rsidRDefault="005B3950" w:rsidP="005B3950"/>
    <w:p w14:paraId="1580FE0B" w14:textId="1F1C03C4" w:rsidR="005B3950" w:rsidRDefault="005B3950" w:rsidP="005B3950"/>
    <w:p w14:paraId="21B919C5" w14:textId="1CDD2F1D" w:rsidR="005B3950" w:rsidRDefault="005B3950" w:rsidP="005B3950"/>
    <w:p w14:paraId="5C0978D6" w14:textId="77777777" w:rsidR="005B3950" w:rsidRDefault="005B3950" w:rsidP="005B3950">
      <w:pPr>
        <w:spacing w:after="0"/>
        <w:ind w:hanging="1"/>
        <w:jc w:val="center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…………………………………………………………………………………………………………………………………………………………………………………….</w:t>
      </w:r>
    </w:p>
    <w:p w14:paraId="726D9AF5" w14:textId="77777777" w:rsidR="005B3950" w:rsidRDefault="005B3950" w:rsidP="005B3950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  <w:bdr w:val="none" w:sz="0" w:space="0" w:color="auto" w:frame="1"/>
        </w:rPr>
        <w:t>Zadanie dofinansowane ze środków Unii Europejskiej w ramach w ramach Programu Operacyjnego Infrastruktura i Środowisko 2014 -2020 dla projektu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: </w:t>
      </w:r>
      <w:r>
        <w:rPr>
          <w:rFonts w:asciiTheme="minorHAnsi" w:hAnsiTheme="minorHAnsi" w:cstheme="minorHAnsi"/>
          <w:color w:val="000000" w:themeColor="text1"/>
          <w:sz w:val="20"/>
          <w:szCs w:val="20"/>
          <w:bdr w:val="none" w:sz="0" w:space="0" w:color="auto" w:frame="1"/>
        </w:rPr>
        <w:t>„Rewitalizacja i udostępnienie poprzemysłowego Dziedzictwa Górnego Śląska”.</w:t>
      </w:r>
    </w:p>
    <w:p w14:paraId="71DE9473" w14:textId="77777777" w:rsidR="005B3950" w:rsidRDefault="005B3950" w:rsidP="005B3950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201F1E"/>
          <w:sz w:val="22"/>
          <w:szCs w:val="22"/>
        </w:rPr>
      </w:pPr>
    </w:p>
    <w:p w14:paraId="044A90FD" w14:textId="1EE3AACC" w:rsidR="005B3950" w:rsidRPr="005B3950" w:rsidRDefault="005B3950" w:rsidP="005B3950">
      <w:pPr>
        <w:tabs>
          <w:tab w:val="left" w:pos="195"/>
          <w:tab w:val="center" w:pos="4536"/>
        </w:tabs>
        <w:jc w:val="center"/>
        <w:rPr>
          <w:rFonts w:asciiTheme="minorHAnsi" w:hAnsiTheme="minorHAnsi" w:cstheme="minorHAnsi"/>
          <w:sz w:val="20"/>
        </w:rPr>
      </w:pPr>
      <w:r>
        <w:rPr>
          <w:noProof/>
          <w:lang w:eastAsia="pl-PL"/>
        </w:rPr>
        <w:drawing>
          <wp:inline distT="0" distB="0" distL="0" distR="0" wp14:anchorId="06E6DC04" wp14:editId="5194A64F">
            <wp:extent cx="1280160" cy="563880"/>
            <wp:effectExtent l="0" t="0" r="0" b="762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6193333C" wp14:editId="5E4EF9AB">
            <wp:extent cx="1539240" cy="510540"/>
            <wp:effectExtent l="0" t="0" r="3810" b="381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24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67215DF6" wp14:editId="713DF5C4">
            <wp:extent cx="1287780" cy="541020"/>
            <wp:effectExtent l="0" t="0" r="762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061E860E" wp14:editId="0121993B">
            <wp:extent cx="1546860" cy="50292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sz w:val="20"/>
        </w:rPr>
        <w:t>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0"/>
        </w:rPr>
        <w:t>…………………………………………………………………………………</w:t>
      </w:r>
    </w:p>
    <w:sectPr w:rsidR="005B3950" w:rsidRPr="005B3950" w:rsidSect="000F6D7D">
      <w:headerReference w:type="even" r:id="rId15"/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2127" w:right="849" w:bottom="1417" w:left="993" w:header="567" w:footer="1814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D06BE43" w16cid:durableId="2602621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814C10" w14:textId="77777777" w:rsidR="00BE2941" w:rsidRDefault="00BE2941">
      <w:pPr>
        <w:spacing w:after="0" w:line="240" w:lineRule="auto"/>
      </w:pPr>
      <w:r>
        <w:separator/>
      </w:r>
    </w:p>
  </w:endnote>
  <w:endnote w:type="continuationSeparator" w:id="0">
    <w:p w14:paraId="0E814C11" w14:textId="77777777" w:rsidR="00BE2941" w:rsidRDefault="00BE2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814C14" w14:textId="77777777" w:rsidR="00396360" w:rsidRDefault="00BE04E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0E814C1C" wp14:editId="0E814C1D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0E814C15" w14:textId="77777777" w:rsidR="00396360" w:rsidRDefault="005B395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814C17" w14:textId="77777777" w:rsidR="00195CB8" w:rsidRDefault="00BE04E3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0E814C20" wp14:editId="0E814C21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814C0E" w14:textId="77777777" w:rsidR="00BE2941" w:rsidRDefault="00BE2941">
      <w:pPr>
        <w:spacing w:after="0" w:line="240" w:lineRule="auto"/>
      </w:pPr>
      <w:r>
        <w:separator/>
      </w:r>
    </w:p>
  </w:footnote>
  <w:footnote w:type="continuationSeparator" w:id="0">
    <w:p w14:paraId="0E814C0F" w14:textId="77777777" w:rsidR="00BE2941" w:rsidRDefault="00BE29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814C12" w14:textId="77777777" w:rsidR="000C6C23" w:rsidRDefault="00BE04E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E814C18" wp14:editId="0E814C19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814C13" w14:textId="77777777" w:rsidR="000431C8" w:rsidRDefault="00BE04E3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0E814C1A" wp14:editId="0E814C1B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814C16" w14:textId="77777777" w:rsidR="00195CB8" w:rsidRDefault="00BE04E3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661312" behindDoc="1" locked="0" layoutInCell="1" allowOverlap="1" wp14:anchorId="0E814C1E" wp14:editId="0E814C1F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C1141"/>
    <w:multiLevelType w:val="hybridMultilevel"/>
    <w:tmpl w:val="2984F2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21816"/>
    <w:multiLevelType w:val="hybridMultilevel"/>
    <w:tmpl w:val="7DCEB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4782"/>
    <w:multiLevelType w:val="hybridMultilevel"/>
    <w:tmpl w:val="F6FA94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233B0F"/>
    <w:multiLevelType w:val="hybridMultilevel"/>
    <w:tmpl w:val="4198D7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995040"/>
    <w:multiLevelType w:val="hybridMultilevel"/>
    <w:tmpl w:val="B7DCFD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786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6B432D"/>
    <w:multiLevelType w:val="hybridMultilevel"/>
    <w:tmpl w:val="D028147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6531C22"/>
    <w:multiLevelType w:val="hybridMultilevel"/>
    <w:tmpl w:val="268AD9D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DF74005"/>
    <w:multiLevelType w:val="hybridMultilevel"/>
    <w:tmpl w:val="23ACFA92"/>
    <w:lvl w:ilvl="0" w:tplc="4C0E2D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31086C"/>
    <w:multiLevelType w:val="hybridMultilevel"/>
    <w:tmpl w:val="B0BA3C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071818"/>
    <w:multiLevelType w:val="hybridMultilevel"/>
    <w:tmpl w:val="43768618"/>
    <w:lvl w:ilvl="0" w:tplc="0B6EF5B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5D7ACA"/>
    <w:multiLevelType w:val="hybridMultilevel"/>
    <w:tmpl w:val="CFD6D5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F25F38"/>
    <w:multiLevelType w:val="hybridMultilevel"/>
    <w:tmpl w:val="8572FBF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41E4DE2"/>
    <w:multiLevelType w:val="hybridMultilevel"/>
    <w:tmpl w:val="8A72A48A"/>
    <w:lvl w:ilvl="0" w:tplc="E4C4E4EA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48738D"/>
    <w:multiLevelType w:val="hybridMultilevel"/>
    <w:tmpl w:val="9A48259C"/>
    <w:lvl w:ilvl="0" w:tplc="1FC406C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95B4B53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814E41"/>
    <w:multiLevelType w:val="hybridMultilevel"/>
    <w:tmpl w:val="EB8047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E66358C">
      <w:start w:val="2"/>
      <w:numFmt w:val="decimal"/>
      <w:lvlText w:val="%3."/>
      <w:lvlJc w:val="left"/>
      <w:pPr>
        <w:ind w:left="2340" w:hanging="360"/>
      </w:pPr>
      <w:rPr>
        <w:rFonts w:ascii="Calibri" w:eastAsia="Calibri" w:hAnsi="Calibri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3837B1"/>
    <w:multiLevelType w:val="hybridMultilevel"/>
    <w:tmpl w:val="7E4805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C81E0B"/>
    <w:multiLevelType w:val="hybridMultilevel"/>
    <w:tmpl w:val="A482AE0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D1C7190"/>
    <w:multiLevelType w:val="hybridMultilevel"/>
    <w:tmpl w:val="F946B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492966"/>
    <w:multiLevelType w:val="hybridMultilevel"/>
    <w:tmpl w:val="C22E0B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BA7D74"/>
    <w:multiLevelType w:val="hybridMultilevel"/>
    <w:tmpl w:val="24EA86EE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7ED73F97"/>
    <w:multiLevelType w:val="hybridMultilevel"/>
    <w:tmpl w:val="7FFA0A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4"/>
  </w:num>
  <w:num w:numId="5">
    <w:abstractNumId w:val="6"/>
  </w:num>
  <w:num w:numId="6">
    <w:abstractNumId w:val="1"/>
  </w:num>
  <w:num w:numId="7">
    <w:abstractNumId w:val="8"/>
  </w:num>
  <w:num w:numId="8">
    <w:abstractNumId w:val="17"/>
  </w:num>
  <w:num w:numId="9">
    <w:abstractNumId w:val="13"/>
  </w:num>
  <w:num w:numId="10">
    <w:abstractNumId w:val="15"/>
  </w:num>
  <w:num w:numId="11">
    <w:abstractNumId w:val="0"/>
  </w:num>
  <w:num w:numId="12">
    <w:abstractNumId w:val="2"/>
  </w:num>
  <w:num w:numId="13">
    <w:abstractNumId w:val="4"/>
  </w:num>
  <w:num w:numId="14">
    <w:abstractNumId w:val="3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18"/>
  </w:num>
  <w:num w:numId="18">
    <w:abstractNumId w:val="10"/>
  </w:num>
  <w:num w:numId="19">
    <w:abstractNumId w:val="16"/>
  </w:num>
  <w:num w:numId="20">
    <w:abstractNumId w:val="7"/>
  </w:num>
  <w:num w:numId="21">
    <w:abstractNumId w:val="5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EBC"/>
    <w:rsid w:val="0000001B"/>
    <w:rsid w:val="00007225"/>
    <w:rsid w:val="00022045"/>
    <w:rsid w:val="0002640B"/>
    <w:rsid w:val="00041D81"/>
    <w:rsid w:val="00081749"/>
    <w:rsid w:val="00087DD8"/>
    <w:rsid w:val="000B5D1F"/>
    <w:rsid w:val="000C0D34"/>
    <w:rsid w:val="000E5197"/>
    <w:rsid w:val="000F4A1B"/>
    <w:rsid w:val="00137EE0"/>
    <w:rsid w:val="001D744B"/>
    <w:rsid w:val="001E483D"/>
    <w:rsid w:val="00237291"/>
    <w:rsid w:val="002450E1"/>
    <w:rsid w:val="00261E55"/>
    <w:rsid w:val="00262E24"/>
    <w:rsid w:val="002C5277"/>
    <w:rsid w:val="002D63A6"/>
    <w:rsid w:val="0036122D"/>
    <w:rsid w:val="003772F1"/>
    <w:rsid w:val="003C2E74"/>
    <w:rsid w:val="004012FA"/>
    <w:rsid w:val="00422C0B"/>
    <w:rsid w:val="0043553C"/>
    <w:rsid w:val="00442A5B"/>
    <w:rsid w:val="0044671F"/>
    <w:rsid w:val="00481443"/>
    <w:rsid w:val="00482242"/>
    <w:rsid w:val="004F558B"/>
    <w:rsid w:val="0057415E"/>
    <w:rsid w:val="005B3950"/>
    <w:rsid w:val="005D57D2"/>
    <w:rsid w:val="006100DA"/>
    <w:rsid w:val="0064057A"/>
    <w:rsid w:val="00665AD6"/>
    <w:rsid w:val="00665AF0"/>
    <w:rsid w:val="00685501"/>
    <w:rsid w:val="00695149"/>
    <w:rsid w:val="006A14C7"/>
    <w:rsid w:val="006A66C3"/>
    <w:rsid w:val="006E10D2"/>
    <w:rsid w:val="006E282E"/>
    <w:rsid w:val="00736E36"/>
    <w:rsid w:val="00745C2C"/>
    <w:rsid w:val="00771EBC"/>
    <w:rsid w:val="007973F6"/>
    <w:rsid w:val="007C0521"/>
    <w:rsid w:val="007C3C90"/>
    <w:rsid w:val="007F6E82"/>
    <w:rsid w:val="008357E2"/>
    <w:rsid w:val="008B05E1"/>
    <w:rsid w:val="00924EAA"/>
    <w:rsid w:val="009835CB"/>
    <w:rsid w:val="009B3AA3"/>
    <w:rsid w:val="009C44EE"/>
    <w:rsid w:val="00A04C87"/>
    <w:rsid w:val="00A1598D"/>
    <w:rsid w:val="00A44726"/>
    <w:rsid w:val="00A547FC"/>
    <w:rsid w:val="00A8790C"/>
    <w:rsid w:val="00B05CCC"/>
    <w:rsid w:val="00B2107C"/>
    <w:rsid w:val="00B2210F"/>
    <w:rsid w:val="00B32590"/>
    <w:rsid w:val="00B36A80"/>
    <w:rsid w:val="00BA58CC"/>
    <w:rsid w:val="00BB56D3"/>
    <w:rsid w:val="00BE04E3"/>
    <w:rsid w:val="00BE2941"/>
    <w:rsid w:val="00C4003A"/>
    <w:rsid w:val="00C65259"/>
    <w:rsid w:val="00C815BD"/>
    <w:rsid w:val="00C953E7"/>
    <w:rsid w:val="00CB0930"/>
    <w:rsid w:val="00D54A85"/>
    <w:rsid w:val="00DB47B1"/>
    <w:rsid w:val="00DE2A43"/>
    <w:rsid w:val="00DE6E20"/>
    <w:rsid w:val="00E31ACA"/>
    <w:rsid w:val="00E356B9"/>
    <w:rsid w:val="00E50D67"/>
    <w:rsid w:val="00E63289"/>
    <w:rsid w:val="00E6502E"/>
    <w:rsid w:val="00E76277"/>
    <w:rsid w:val="00EC6894"/>
    <w:rsid w:val="00EE3233"/>
    <w:rsid w:val="00F01781"/>
    <w:rsid w:val="00F116D5"/>
    <w:rsid w:val="00F14FD5"/>
    <w:rsid w:val="00FE1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14BA2"/>
  <w15:docId w15:val="{202900C8-9480-4F64-8F53-AD8A71E9B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71EB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71E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1EB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71E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1EBC"/>
    <w:rPr>
      <w:rFonts w:ascii="Calibri" w:eastAsia="Calibri" w:hAnsi="Calibri" w:cs="Times New Roman"/>
    </w:rPr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771EBC"/>
    <w:pPr>
      <w:ind w:left="720"/>
      <w:contextualSpacing/>
    </w:pPr>
  </w:style>
  <w:style w:type="paragraph" w:customStyle="1" w:styleId="Standard">
    <w:name w:val="Standard"/>
    <w:rsid w:val="00771EB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Hipercze">
    <w:name w:val="Hyperlink"/>
    <w:rsid w:val="00771EBC"/>
    <w:rPr>
      <w:color w:val="0000FF"/>
      <w:u w:val="single"/>
    </w:rPr>
  </w:style>
  <w:style w:type="paragraph" w:styleId="Bezodstpw">
    <w:name w:val="No Spacing"/>
    <w:uiPriority w:val="1"/>
    <w:qFormat/>
    <w:rsid w:val="00771EBC"/>
    <w:pPr>
      <w:widowControl w:val="0"/>
      <w:adjustRightInd w:val="0"/>
      <w:spacing w:after="0" w:line="240" w:lineRule="auto"/>
      <w:jc w:val="both"/>
      <w:textAlignment w:val="baseline"/>
    </w:pPr>
    <w:rPr>
      <w:rFonts w:ascii="Calibri" w:eastAsia="Calibri" w:hAnsi="Calibri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771EBC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semiHidden/>
    <w:unhideWhenUsed/>
    <w:rsid w:val="00FE158F"/>
    <w:pPr>
      <w:spacing w:after="0" w:line="240" w:lineRule="auto"/>
      <w:jc w:val="both"/>
    </w:pPr>
    <w:rPr>
      <w:rFonts w:ascii="Times New Roman" w:eastAsia="Times New Roman" w:hAnsi="Times New Roman"/>
      <w:sz w:val="20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E158F"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47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47B1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973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973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973F6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973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73F6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5B39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44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jpe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2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mailto:iod@muzeumgornictwa.pl" TargetMode="External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jpeg"/><Relationship Id="rId22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4" ma:contentTypeDescription="Utwórz nowy dokument." ma:contentTypeScope="" ma:versionID="4ddad00530e1403b554959a3963ff178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931833b250091023d9966f91ce87e348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27E5780-F9F3-4B43-AB01-6E06B56287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88A117-51DC-464C-8B55-1BF90A715C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897CDC-B5A3-4D79-991D-AB8E56989BB5}">
  <ds:schemaRefs>
    <ds:schemaRef ds:uri="4659dbb0-8a0b-4bdb-b458-83022d851adf"/>
    <ds:schemaRef ds:uri="http://purl.org/dc/terms/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dcmitype/"/>
    <ds:schemaRef ds:uri="24164f3f-cfb1-472f-813f-f9b9b6ab1a48"/>
    <ds:schemaRef ds:uri="http://purl.org/dc/elements/1.1/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2136</Words>
  <Characters>12817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Michalina Bieńkowska</dc:creator>
  <cp:keywords/>
  <dc:description/>
  <cp:lastModifiedBy>Magdalena Szczypkowska</cp:lastModifiedBy>
  <cp:revision>3</cp:revision>
  <cp:lastPrinted>2022-04-14T06:51:00Z</cp:lastPrinted>
  <dcterms:created xsi:type="dcterms:W3CDTF">2022-04-14T07:05:00Z</dcterms:created>
  <dcterms:modified xsi:type="dcterms:W3CDTF">2022-04-14T09:47:00Z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