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F14C2" w14:textId="77777777" w:rsidR="004563F1" w:rsidRPr="00BD147A" w:rsidRDefault="004563F1" w:rsidP="009765DC">
      <w:pPr>
        <w:ind w:hanging="1417"/>
        <w:jc w:val="both"/>
        <w:rPr>
          <w:rFonts w:ascii="Calibri Light" w:hAnsi="Calibri Light" w:cs="Calibri Light"/>
        </w:rPr>
      </w:pPr>
    </w:p>
    <w:p w14:paraId="5B707694" w14:textId="77777777" w:rsidR="008D31E4" w:rsidRDefault="008D31E4" w:rsidP="007D61F6">
      <w:pPr>
        <w:spacing w:after="0" w:line="240" w:lineRule="auto"/>
        <w:jc w:val="both"/>
        <w:rPr>
          <w:rFonts w:ascii="Calibri Light" w:hAnsi="Calibri Light" w:cs="Calibri Light"/>
          <w:b/>
        </w:rPr>
      </w:pPr>
      <w:bookmarkStart w:id="0" w:name="_Hlk75850873"/>
    </w:p>
    <w:bookmarkEnd w:id="0"/>
    <w:p w14:paraId="178FE4B7" w14:textId="77777777" w:rsidR="008C2A9B" w:rsidRPr="00A364F6" w:rsidRDefault="008C2A9B" w:rsidP="008C2A9B">
      <w:pPr>
        <w:spacing w:after="0" w:line="360" w:lineRule="auto"/>
        <w:jc w:val="right"/>
        <w:rPr>
          <w:rFonts w:ascii="Arial" w:hAnsi="Arial" w:cs="Arial"/>
          <w:sz w:val="20"/>
          <w:szCs w:val="20"/>
        </w:rPr>
      </w:pPr>
      <w:r w:rsidRPr="00A364F6">
        <w:rPr>
          <w:rFonts w:ascii="Arial" w:hAnsi="Arial" w:cs="Arial"/>
          <w:sz w:val="20"/>
          <w:szCs w:val="20"/>
        </w:rPr>
        <w:t xml:space="preserve">Załącznik </w:t>
      </w:r>
      <w:r>
        <w:rPr>
          <w:rFonts w:ascii="Arial" w:hAnsi="Arial" w:cs="Arial"/>
          <w:sz w:val="20"/>
          <w:szCs w:val="20"/>
        </w:rPr>
        <w:t xml:space="preserve">nr </w:t>
      </w:r>
      <w:r w:rsidRPr="00A364F6">
        <w:rPr>
          <w:rFonts w:ascii="Arial" w:hAnsi="Arial" w:cs="Arial"/>
          <w:sz w:val="20"/>
          <w:szCs w:val="20"/>
        </w:rPr>
        <w:t>1.</w:t>
      </w:r>
    </w:p>
    <w:p w14:paraId="1078D003" w14:textId="0E8E1BA2" w:rsidR="006E12FC" w:rsidRDefault="008C2A9B" w:rsidP="008C2A9B">
      <w:pPr>
        <w:widowControl w:val="0"/>
        <w:spacing w:after="0" w:line="360" w:lineRule="auto"/>
        <w:textAlignment w:val="baseline"/>
        <w:rPr>
          <w:rFonts w:ascii="Arial" w:hAnsi="Arial" w:cs="Arial"/>
          <w:sz w:val="20"/>
          <w:szCs w:val="20"/>
        </w:rPr>
      </w:pPr>
      <w:r w:rsidRPr="00A364F6">
        <w:rPr>
          <w:rFonts w:ascii="Arial" w:hAnsi="Arial" w:cs="Arial"/>
          <w:sz w:val="20"/>
          <w:szCs w:val="20"/>
        </w:rPr>
        <w:t xml:space="preserve">                           </w:t>
      </w:r>
      <w:r w:rsidRPr="00A364F6">
        <w:rPr>
          <w:rFonts w:ascii="Arial" w:hAnsi="Arial" w:cs="Arial"/>
          <w:sz w:val="20"/>
          <w:szCs w:val="20"/>
        </w:rPr>
        <w:tab/>
      </w:r>
      <w:r w:rsidRPr="00A364F6">
        <w:rPr>
          <w:rFonts w:ascii="Arial" w:hAnsi="Arial" w:cs="Arial"/>
          <w:sz w:val="20"/>
          <w:szCs w:val="20"/>
        </w:rPr>
        <w:tab/>
        <w:t xml:space="preserve">                                                                               </w:t>
      </w:r>
    </w:p>
    <w:p w14:paraId="46E5F612" w14:textId="0AC276CF" w:rsidR="008C2A9B" w:rsidRPr="00A364F6" w:rsidRDefault="008C2A9B" w:rsidP="008C2A9B">
      <w:pPr>
        <w:widowControl w:val="0"/>
        <w:spacing w:after="0" w:line="360" w:lineRule="auto"/>
        <w:textAlignment w:val="baseline"/>
        <w:rPr>
          <w:rFonts w:ascii="Arial" w:hAnsi="Arial" w:cs="Arial"/>
          <w:sz w:val="20"/>
          <w:szCs w:val="20"/>
        </w:rPr>
      </w:pPr>
      <w:bookmarkStart w:id="1" w:name="_Hlk184116660"/>
      <w:r w:rsidRPr="00A364F6">
        <w:rPr>
          <w:rFonts w:ascii="Arial" w:hAnsi="Arial" w:cs="Arial"/>
          <w:sz w:val="20"/>
          <w:szCs w:val="20"/>
        </w:rPr>
        <w:t xml:space="preserve">  </w:t>
      </w:r>
      <w:r w:rsidRPr="00AE44D3">
        <w:rPr>
          <w:rFonts w:ascii="Arial" w:hAnsi="Arial" w:cs="Arial"/>
          <w:sz w:val="20"/>
          <w:szCs w:val="20"/>
        </w:rPr>
        <w:t>MGW.</w:t>
      </w:r>
      <w:r w:rsidR="00A219FF" w:rsidRPr="00A219FF">
        <w:rPr>
          <w:rFonts w:ascii="Arial" w:hAnsi="Arial" w:cs="Arial"/>
          <w:sz w:val="20"/>
          <w:szCs w:val="20"/>
        </w:rPr>
        <w:t>DGI</w:t>
      </w:r>
      <w:r w:rsidR="00E33FE4">
        <w:rPr>
          <w:rFonts w:ascii="Arial" w:hAnsi="Arial" w:cs="Arial"/>
          <w:sz w:val="20"/>
          <w:szCs w:val="20"/>
        </w:rPr>
        <w:t>i</w:t>
      </w:r>
      <w:r w:rsidR="00A219FF" w:rsidRPr="00A219FF">
        <w:rPr>
          <w:rFonts w:ascii="Arial" w:hAnsi="Arial" w:cs="Arial"/>
          <w:sz w:val="20"/>
          <w:szCs w:val="20"/>
        </w:rPr>
        <w:t>M.27</w:t>
      </w:r>
      <w:bookmarkEnd w:id="1"/>
      <w:r w:rsidR="001810A9">
        <w:rPr>
          <w:rFonts w:ascii="Arial" w:hAnsi="Arial" w:cs="Arial"/>
          <w:sz w:val="20"/>
          <w:szCs w:val="20"/>
        </w:rPr>
        <w:t>1.2/2025.L.P.</w:t>
      </w:r>
      <w:r>
        <w:rPr>
          <w:rFonts w:ascii="Arial" w:hAnsi="Arial" w:cs="Arial"/>
          <w:sz w:val="20"/>
          <w:szCs w:val="20"/>
        </w:rPr>
        <w:t xml:space="preserve">                         </w:t>
      </w:r>
      <w:r w:rsidRPr="00A364F6">
        <w:rPr>
          <w:rFonts w:ascii="Arial" w:hAnsi="Arial" w:cs="Arial"/>
          <w:sz w:val="20"/>
          <w:szCs w:val="20"/>
        </w:rPr>
        <w:t xml:space="preserve">                   </w:t>
      </w:r>
      <w:r w:rsidR="00FF6F62">
        <w:rPr>
          <w:rFonts w:ascii="Arial" w:hAnsi="Arial" w:cs="Arial"/>
          <w:sz w:val="20"/>
          <w:szCs w:val="20"/>
        </w:rPr>
        <w:t xml:space="preserve">            </w:t>
      </w:r>
      <w:r w:rsidR="009A7DE4">
        <w:rPr>
          <w:rFonts w:ascii="Arial" w:hAnsi="Arial" w:cs="Arial"/>
          <w:sz w:val="20"/>
          <w:szCs w:val="20"/>
        </w:rPr>
        <w:t xml:space="preserve">                      </w:t>
      </w:r>
      <w:r w:rsidR="00FF6F62">
        <w:rPr>
          <w:rFonts w:ascii="Arial" w:hAnsi="Arial" w:cs="Arial"/>
          <w:sz w:val="20"/>
          <w:szCs w:val="20"/>
        </w:rPr>
        <w:t xml:space="preserve">       </w:t>
      </w:r>
      <w:r w:rsidRPr="00A364F6">
        <w:rPr>
          <w:rFonts w:ascii="Arial" w:hAnsi="Arial" w:cs="Arial"/>
          <w:sz w:val="20"/>
          <w:szCs w:val="20"/>
        </w:rPr>
        <w:t xml:space="preserve"> Zabrze, dnia</w:t>
      </w:r>
      <w:r w:rsidR="00E33FE4">
        <w:rPr>
          <w:rFonts w:ascii="Arial" w:hAnsi="Arial" w:cs="Arial"/>
          <w:sz w:val="20"/>
          <w:szCs w:val="20"/>
        </w:rPr>
        <w:t xml:space="preserve"> 1</w:t>
      </w:r>
      <w:r w:rsidR="009E2A08">
        <w:rPr>
          <w:rFonts w:ascii="Arial" w:hAnsi="Arial" w:cs="Arial"/>
          <w:sz w:val="20"/>
          <w:szCs w:val="20"/>
        </w:rPr>
        <w:t>4</w:t>
      </w:r>
      <w:r w:rsidR="00E33FE4">
        <w:rPr>
          <w:rFonts w:ascii="Arial" w:hAnsi="Arial" w:cs="Arial"/>
          <w:sz w:val="20"/>
          <w:szCs w:val="20"/>
        </w:rPr>
        <w:t>.02.2025</w:t>
      </w:r>
      <w:r>
        <w:rPr>
          <w:rFonts w:ascii="Arial" w:hAnsi="Arial" w:cs="Arial"/>
          <w:sz w:val="20"/>
          <w:szCs w:val="20"/>
        </w:rPr>
        <w:t xml:space="preserve"> r.</w:t>
      </w:r>
    </w:p>
    <w:p w14:paraId="7F1DDF96" w14:textId="77777777" w:rsidR="008C2A9B" w:rsidRPr="00A364F6" w:rsidRDefault="008C2A9B" w:rsidP="008C2A9B">
      <w:pPr>
        <w:spacing w:after="0" w:line="360" w:lineRule="auto"/>
        <w:jc w:val="center"/>
        <w:rPr>
          <w:rFonts w:ascii="Arial" w:eastAsia="TimesNewRoman" w:hAnsi="Arial" w:cs="Arial"/>
          <w:sz w:val="20"/>
          <w:szCs w:val="20"/>
          <w:lang w:eastAsia="pl-PL"/>
        </w:rPr>
      </w:pPr>
    </w:p>
    <w:p w14:paraId="38176F89" w14:textId="77777777" w:rsidR="008C2A9B" w:rsidRPr="00FC3DB7" w:rsidRDefault="008C2A9B" w:rsidP="008C2A9B">
      <w:pPr>
        <w:spacing w:after="0" w:line="360" w:lineRule="auto"/>
        <w:jc w:val="both"/>
        <w:rPr>
          <w:rFonts w:ascii="Arial" w:eastAsia="TimesNewRoman" w:hAnsi="Arial" w:cs="Arial"/>
          <w:sz w:val="20"/>
          <w:szCs w:val="20"/>
          <w:u w:val="single"/>
          <w:lang w:eastAsia="pl-PL"/>
        </w:rPr>
      </w:pPr>
      <w:r w:rsidRPr="00A364F6">
        <w:rPr>
          <w:rFonts w:ascii="Arial" w:eastAsia="TimesNewRoman" w:hAnsi="Arial" w:cs="Arial"/>
          <w:sz w:val="20"/>
          <w:szCs w:val="20"/>
          <w:u w:val="single"/>
          <w:lang w:eastAsia="pl-PL"/>
        </w:rPr>
        <w:t xml:space="preserve">Zapytanie ofertowe/szacowanie wartości zamówienia z jednoczesnym zastrzeżeniem </w:t>
      </w:r>
      <w:r>
        <w:rPr>
          <w:rFonts w:ascii="Arial" w:eastAsia="TimesNewRoman" w:hAnsi="Arial" w:cs="Arial"/>
          <w:sz w:val="20"/>
          <w:szCs w:val="20"/>
          <w:u w:val="single"/>
          <w:lang w:eastAsia="pl-PL"/>
        </w:rPr>
        <w:t xml:space="preserve">możliwości </w:t>
      </w:r>
      <w:r w:rsidRPr="00A364F6">
        <w:rPr>
          <w:rFonts w:ascii="Arial" w:eastAsia="TimesNewRoman" w:hAnsi="Arial" w:cs="Arial"/>
          <w:sz w:val="20"/>
          <w:szCs w:val="20"/>
          <w:u w:val="single"/>
          <w:lang w:eastAsia="pl-PL"/>
        </w:rPr>
        <w:t>zawarcia umowy</w:t>
      </w:r>
      <w:r>
        <w:rPr>
          <w:rFonts w:ascii="Arial" w:eastAsia="TimesNewRoman" w:hAnsi="Arial" w:cs="Arial"/>
          <w:sz w:val="20"/>
          <w:szCs w:val="20"/>
          <w:u w:val="single"/>
          <w:lang w:eastAsia="pl-PL"/>
        </w:rPr>
        <w:t>.</w:t>
      </w:r>
    </w:p>
    <w:p w14:paraId="761E9FED" w14:textId="77777777" w:rsidR="008C2A9B" w:rsidRPr="00A364F6" w:rsidRDefault="008C2A9B" w:rsidP="008C2A9B">
      <w:pPr>
        <w:spacing w:after="0" w:line="360" w:lineRule="auto"/>
        <w:jc w:val="center"/>
        <w:rPr>
          <w:rFonts w:ascii="Arial" w:eastAsia="TimesNewRoman" w:hAnsi="Arial" w:cs="Arial"/>
          <w:sz w:val="20"/>
          <w:szCs w:val="20"/>
          <w:lang w:eastAsia="pl-PL"/>
        </w:rPr>
      </w:pPr>
    </w:p>
    <w:p w14:paraId="0FEA3A0A" w14:textId="77777777" w:rsidR="008C2A9B" w:rsidRPr="00A364F6" w:rsidRDefault="008C2A9B" w:rsidP="008C2A9B">
      <w:pPr>
        <w:spacing w:after="0" w:line="240" w:lineRule="auto"/>
        <w:jc w:val="both"/>
        <w:rPr>
          <w:rFonts w:ascii="Arial" w:hAnsi="Arial" w:cs="Arial"/>
          <w:sz w:val="20"/>
          <w:szCs w:val="20"/>
        </w:rPr>
      </w:pPr>
      <w:r w:rsidRPr="00A364F6">
        <w:rPr>
          <w:rFonts w:ascii="Arial" w:hAnsi="Arial" w:cs="Arial"/>
          <w:bCs/>
          <w:sz w:val="20"/>
          <w:szCs w:val="20"/>
        </w:rPr>
        <w:t>Muzeum Górnictwa Węglowego w Zabrzu</w:t>
      </w:r>
      <w:r w:rsidRPr="00A364F6">
        <w:rPr>
          <w:rFonts w:ascii="Arial" w:hAnsi="Arial" w:cs="Arial"/>
          <w:sz w:val="20"/>
          <w:szCs w:val="20"/>
        </w:rPr>
        <w:t xml:space="preserve"> </w:t>
      </w:r>
      <w:r w:rsidRPr="00A364F6">
        <w:rPr>
          <w:rFonts w:ascii="Arial" w:eastAsia="TimesNewRoman" w:hAnsi="Arial" w:cs="Arial"/>
          <w:sz w:val="20"/>
          <w:szCs w:val="20"/>
          <w:lang w:eastAsia="pl-PL"/>
        </w:rPr>
        <w:t>zaprasza do złożenia oferty na realizacje zamówienia pn.:</w:t>
      </w:r>
      <w:bookmarkStart w:id="2" w:name="_GoBack"/>
      <w:bookmarkEnd w:id="2"/>
    </w:p>
    <w:p w14:paraId="43C4F5C2" w14:textId="52DE0E8B" w:rsidR="00C64C4F" w:rsidRDefault="00C64C4F" w:rsidP="00C64C4F">
      <w:pPr>
        <w:tabs>
          <w:tab w:val="right" w:pos="9356"/>
        </w:tabs>
        <w:spacing w:after="120" w:line="240" w:lineRule="auto"/>
        <w:jc w:val="both"/>
        <w:rPr>
          <w:rFonts w:ascii="Arial" w:hAnsi="Arial" w:cs="Arial"/>
          <w:b/>
          <w:sz w:val="20"/>
          <w:szCs w:val="20"/>
        </w:rPr>
      </w:pPr>
      <w:bookmarkStart w:id="3" w:name="_Hlk184116729"/>
      <w:bookmarkStart w:id="4" w:name="_Hlk124167883"/>
      <w:r w:rsidRPr="00DE4953">
        <w:rPr>
          <w:rFonts w:ascii="Arial" w:hAnsi="Arial" w:cs="Arial"/>
          <w:b/>
          <w:sz w:val="20"/>
          <w:szCs w:val="20"/>
        </w:rPr>
        <w:t xml:space="preserve">„Kontrola obiektów </w:t>
      </w:r>
      <w:r w:rsidR="00DF067B">
        <w:rPr>
          <w:rFonts w:ascii="Arial" w:hAnsi="Arial" w:cs="Arial"/>
          <w:b/>
          <w:sz w:val="20"/>
          <w:szCs w:val="20"/>
        </w:rPr>
        <w:t xml:space="preserve">budowlanych należących do </w:t>
      </w:r>
      <w:r w:rsidRPr="00DE4953">
        <w:rPr>
          <w:rFonts w:ascii="Arial" w:hAnsi="Arial" w:cs="Arial"/>
          <w:b/>
          <w:sz w:val="20"/>
          <w:szCs w:val="20"/>
        </w:rPr>
        <w:t>Muzeum Górnictwa Węglowego w Zabrzu na podstawie art. 62.1.Ustawy Prawo budowlane z dnia 7 lipca 1994 r.</w:t>
      </w:r>
      <w:r w:rsidR="00564E52">
        <w:rPr>
          <w:rFonts w:ascii="Arial" w:hAnsi="Arial" w:cs="Arial"/>
          <w:b/>
          <w:sz w:val="20"/>
          <w:szCs w:val="20"/>
        </w:rPr>
        <w:t xml:space="preserve"> </w:t>
      </w:r>
      <w:bookmarkStart w:id="5" w:name="_Hlk185229187"/>
      <w:r w:rsidR="00564E52">
        <w:rPr>
          <w:rFonts w:ascii="Arial" w:hAnsi="Arial" w:cs="Arial"/>
          <w:b/>
          <w:sz w:val="20"/>
          <w:szCs w:val="20"/>
        </w:rPr>
        <w:t>w latach 2025-2026</w:t>
      </w:r>
      <w:bookmarkEnd w:id="5"/>
      <w:r w:rsidRPr="00DE4953">
        <w:rPr>
          <w:rFonts w:ascii="Arial" w:hAnsi="Arial" w:cs="Arial"/>
          <w:b/>
          <w:sz w:val="20"/>
          <w:szCs w:val="20"/>
        </w:rPr>
        <w:t>”</w:t>
      </w:r>
    </w:p>
    <w:bookmarkEnd w:id="3"/>
    <w:p w14:paraId="4033EA6D" w14:textId="7DA43AA2" w:rsidR="008C2A9B" w:rsidRPr="00A364F6" w:rsidRDefault="008C2A9B" w:rsidP="008C2A9B">
      <w:pPr>
        <w:spacing w:after="0" w:line="240" w:lineRule="auto"/>
        <w:jc w:val="both"/>
        <w:rPr>
          <w:rFonts w:ascii="Arial" w:eastAsia="TimesNewRoman" w:hAnsi="Arial" w:cs="Arial"/>
          <w:b/>
          <w:sz w:val="20"/>
          <w:szCs w:val="20"/>
          <w:lang w:eastAsia="pl-PL"/>
        </w:rPr>
      </w:pPr>
      <w:r w:rsidRPr="00FC3DB7">
        <w:rPr>
          <w:rFonts w:ascii="Arial" w:eastAsia="TimesNewRoman" w:hAnsi="Arial" w:cs="Arial"/>
          <w:b/>
          <w:sz w:val="20"/>
          <w:szCs w:val="20"/>
          <w:lang w:eastAsia="pl-PL"/>
        </w:rPr>
        <w:t xml:space="preserve"> </w:t>
      </w:r>
    </w:p>
    <w:bookmarkEnd w:id="4"/>
    <w:p w14:paraId="22B527FF" w14:textId="77777777" w:rsidR="008C2A9B" w:rsidRPr="005857C7" w:rsidRDefault="008C2A9B" w:rsidP="008C2A9B">
      <w:pPr>
        <w:numPr>
          <w:ilvl w:val="1"/>
          <w:numId w:val="2"/>
        </w:numPr>
        <w:spacing w:after="0" w:line="240" w:lineRule="auto"/>
        <w:ind w:left="284" w:hanging="284"/>
        <w:jc w:val="both"/>
        <w:rPr>
          <w:rFonts w:ascii="Arial" w:eastAsia="TimesNewRoman" w:hAnsi="Arial" w:cs="Arial"/>
          <w:sz w:val="20"/>
          <w:szCs w:val="20"/>
          <w:u w:val="single"/>
          <w:lang w:eastAsia="pl-PL"/>
        </w:rPr>
      </w:pPr>
      <w:r w:rsidRPr="005857C7">
        <w:rPr>
          <w:rFonts w:ascii="Arial" w:eastAsia="TimesNewRoman" w:hAnsi="Arial" w:cs="Arial"/>
          <w:sz w:val="20"/>
          <w:szCs w:val="20"/>
          <w:u w:val="single"/>
          <w:lang w:eastAsia="pl-PL"/>
        </w:rPr>
        <w:t>Opis przedmiotu zamówienia:</w:t>
      </w:r>
    </w:p>
    <w:p w14:paraId="27AA9365" w14:textId="10EC4170" w:rsidR="00DF067B" w:rsidRPr="00DF067B" w:rsidRDefault="00DF067B" w:rsidP="00DF067B">
      <w:pPr>
        <w:spacing w:after="0" w:line="240" w:lineRule="auto"/>
        <w:jc w:val="both"/>
        <w:rPr>
          <w:rFonts w:ascii="Arial" w:eastAsia="TimesNewRoman" w:hAnsi="Arial" w:cs="Arial"/>
          <w:sz w:val="20"/>
          <w:szCs w:val="20"/>
          <w:lang w:eastAsia="pl-PL"/>
        </w:rPr>
      </w:pPr>
    </w:p>
    <w:p w14:paraId="58D5505B" w14:textId="3C165E9F" w:rsidR="00DF067B" w:rsidRPr="00DF067B" w:rsidRDefault="00DF067B" w:rsidP="00206FF8">
      <w:pPr>
        <w:pStyle w:val="Akapitzlist"/>
        <w:numPr>
          <w:ilvl w:val="0"/>
          <w:numId w:val="18"/>
        </w:numPr>
        <w:spacing w:after="0" w:line="240" w:lineRule="auto"/>
        <w:ind w:left="709" w:hanging="425"/>
        <w:jc w:val="both"/>
        <w:rPr>
          <w:rFonts w:ascii="Arial" w:eastAsia="TimesNewRoman" w:hAnsi="Arial" w:cs="Arial"/>
          <w:sz w:val="20"/>
          <w:szCs w:val="20"/>
          <w:lang w:eastAsia="pl-PL"/>
        </w:rPr>
      </w:pPr>
      <w:r>
        <w:rPr>
          <w:rFonts w:ascii="Arial" w:eastAsia="TimesNewRoman" w:hAnsi="Arial" w:cs="Arial"/>
          <w:sz w:val="20"/>
          <w:szCs w:val="20"/>
          <w:lang w:eastAsia="pl-PL"/>
        </w:rPr>
        <w:t>Zamówienie obejmuje następujące kontrole:</w:t>
      </w:r>
    </w:p>
    <w:p w14:paraId="0A78AB06" w14:textId="7DBE79D0" w:rsidR="00DF067B" w:rsidRPr="00DF067B" w:rsidRDefault="00DF067B" w:rsidP="00206FF8">
      <w:pPr>
        <w:spacing w:after="0" w:line="240" w:lineRule="auto"/>
        <w:ind w:left="567" w:firstLine="142"/>
        <w:jc w:val="both"/>
        <w:rPr>
          <w:rFonts w:ascii="Arial" w:eastAsia="TimesNewRoman" w:hAnsi="Arial" w:cs="Arial"/>
          <w:sz w:val="20"/>
          <w:szCs w:val="20"/>
          <w:lang w:eastAsia="pl-PL"/>
        </w:rPr>
      </w:pPr>
      <w:r>
        <w:rPr>
          <w:rFonts w:ascii="Arial" w:eastAsia="TimesNewRoman" w:hAnsi="Arial" w:cs="Arial"/>
          <w:sz w:val="20"/>
          <w:szCs w:val="20"/>
          <w:lang w:eastAsia="pl-PL"/>
        </w:rPr>
        <w:t xml:space="preserve">a) </w:t>
      </w:r>
      <w:r w:rsidRPr="00DF067B">
        <w:rPr>
          <w:rFonts w:ascii="Arial" w:eastAsia="TimesNewRoman" w:hAnsi="Arial" w:cs="Arial"/>
          <w:sz w:val="20"/>
          <w:szCs w:val="20"/>
          <w:lang w:eastAsia="pl-PL"/>
        </w:rPr>
        <w:t>okresow</w:t>
      </w:r>
      <w:r w:rsidR="00206FF8">
        <w:rPr>
          <w:rFonts w:ascii="Arial" w:eastAsia="TimesNewRoman" w:hAnsi="Arial" w:cs="Arial"/>
          <w:sz w:val="20"/>
          <w:szCs w:val="20"/>
          <w:lang w:eastAsia="pl-PL"/>
        </w:rPr>
        <w:t>ą</w:t>
      </w:r>
      <w:r w:rsidRPr="00DF067B">
        <w:rPr>
          <w:rFonts w:ascii="Arial" w:eastAsia="TimesNewRoman" w:hAnsi="Arial" w:cs="Arial"/>
          <w:sz w:val="20"/>
          <w:szCs w:val="20"/>
          <w:lang w:eastAsia="pl-PL"/>
        </w:rPr>
        <w:t>, co najmniej raz w roku, polegając</w:t>
      </w:r>
      <w:r w:rsidR="00206FF8">
        <w:rPr>
          <w:rFonts w:ascii="Arial" w:eastAsia="TimesNewRoman" w:hAnsi="Arial" w:cs="Arial"/>
          <w:sz w:val="20"/>
          <w:szCs w:val="20"/>
          <w:lang w:eastAsia="pl-PL"/>
        </w:rPr>
        <w:t>ą</w:t>
      </w:r>
      <w:r w:rsidRPr="00DF067B">
        <w:rPr>
          <w:rFonts w:ascii="Arial" w:eastAsia="TimesNewRoman" w:hAnsi="Arial" w:cs="Arial"/>
          <w:sz w:val="20"/>
          <w:szCs w:val="20"/>
          <w:lang w:eastAsia="pl-PL"/>
        </w:rPr>
        <w:t xml:space="preserve"> na sprawdzeniu stanu technicznego:</w:t>
      </w:r>
    </w:p>
    <w:p w14:paraId="21E04291" w14:textId="5BBDB3C9" w:rsidR="00206FF8" w:rsidRDefault="00DF067B" w:rsidP="00206FF8">
      <w:pPr>
        <w:pStyle w:val="Akapitzlist"/>
        <w:numPr>
          <w:ilvl w:val="0"/>
          <w:numId w:val="19"/>
        </w:numPr>
        <w:spacing w:after="0" w:line="240" w:lineRule="auto"/>
        <w:ind w:left="1560" w:hanging="426"/>
        <w:jc w:val="both"/>
        <w:rPr>
          <w:rFonts w:ascii="Arial" w:eastAsia="TimesNewRoman" w:hAnsi="Arial" w:cs="Arial"/>
          <w:sz w:val="20"/>
          <w:szCs w:val="20"/>
          <w:lang w:eastAsia="pl-PL"/>
        </w:rPr>
      </w:pPr>
      <w:r w:rsidRPr="00DF067B">
        <w:rPr>
          <w:rFonts w:ascii="Arial" w:eastAsia="TimesNewRoman" w:hAnsi="Arial" w:cs="Arial"/>
          <w:sz w:val="20"/>
          <w:szCs w:val="20"/>
          <w:lang w:eastAsia="pl-PL"/>
        </w:rPr>
        <w:t xml:space="preserve">elementów budynku, budowli i instalacji narażonych na szkodliwe wpływy atmosferyczne </w:t>
      </w:r>
      <w:r w:rsidR="00206FF8">
        <w:rPr>
          <w:rFonts w:ascii="Arial" w:eastAsia="TimesNewRoman" w:hAnsi="Arial" w:cs="Arial"/>
          <w:sz w:val="20"/>
          <w:szCs w:val="20"/>
          <w:lang w:eastAsia="pl-PL"/>
        </w:rPr>
        <w:t xml:space="preserve">                        </w:t>
      </w:r>
      <w:r w:rsidRPr="00DF067B">
        <w:rPr>
          <w:rFonts w:ascii="Arial" w:eastAsia="TimesNewRoman" w:hAnsi="Arial" w:cs="Arial"/>
          <w:sz w:val="20"/>
          <w:szCs w:val="20"/>
          <w:lang w:eastAsia="pl-PL"/>
        </w:rPr>
        <w:t>i niszczące działania czynników występujących podczas użytkowania obiektu,</w:t>
      </w:r>
    </w:p>
    <w:p w14:paraId="07DF8CC7" w14:textId="77777777" w:rsidR="00206FF8" w:rsidRDefault="00DF067B" w:rsidP="00206FF8">
      <w:pPr>
        <w:pStyle w:val="Akapitzlist"/>
        <w:numPr>
          <w:ilvl w:val="0"/>
          <w:numId w:val="19"/>
        </w:numPr>
        <w:spacing w:after="0" w:line="240" w:lineRule="auto"/>
        <w:ind w:left="1560" w:hanging="426"/>
        <w:jc w:val="both"/>
        <w:rPr>
          <w:rFonts w:ascii="Arial" w:eastAsia="TimesNewRoman" w:hAnsi="Arial" w:cs="Arial"/>
          <w:sz w:val="20"/>
          <w:szCs w:val="20"/>
          <w:lang w:eastAsia="pl-PL"/>
        </w:rPr>
      </w:pPr>
      <w:r w:rsidRPr="00206FF8">
        <w:rPr>
          <w:rFonts w:ascii="Arial" w:eastAsia="TimesNewRoman" w:hAnsi="Arial" w:cs="Arial"/>
          <w:sz w:val="20"/>
          <w:szCs w:val="20"/>
          <w:lang w:eastAsia="pl-PL"/>
        </w:rPr>
        <w:t>instalacji i urządzeń służących ochronie środowiska,</w:t>
      </w:r>
    </w:p>
    <w:p w14:paraId="34B16C10" w14:textId="70DDCBC7" w:rsidR="00DF067B" w:rsidRPr="00206FF8" w:rsidRDefault="00DF067B" w:rsidP="00206FF8">
      <w:pPr>
        <w:pStyle w:val="Akapitzlist"/>
        <w:numPr>
          <w:ilvl w:val="0"/>
          <w:numId w:val="19"/>
        </w:numPr>
        <w:spacing w:after="0" w:line="240" w:lineRule="auto"/>
        <w:ind w:left="1560" w:hanging="426"/>
        <w:jc w:val="both"/>
        <w:rPr>
          <w:rFonts w:ascii="Arial" w:eastAsia="TimesNewRoman" w:hAnsi="Arial" w:cs="Arial"/>
          <w:sz w:val="20"/>
          <w:szCs w:val="20"/>
          <w:lang w:eastAsia="pl-PL"/>
        </w:rPr>
      </w:pPr>
      <w:r w:rsidRPr="00206FF8">
        <w:rPr>
          <w:rFonts w:ascii="Arial" w:eastAsia="TimesNewRoman" w:hAnsi="Arial" w:cs="Arial"/>
          <w:sz w:val="20"/>
          <w:szCs w:val="20"/>
          <w:lang w:eastAsia="pl-PL"/>
        </w:rPr>
        <w:t>instalacji gazowych oraz przewodów kominowych (dymowych, spalinowych i wentylacyjnych);</w:t>
      </w:r>
    </w:p>
    <w:p w14:paraId="5740B673" w14:textId="57032CFF" w:rsidR="00DF067B" w:rsidRDefault="00DF067B" w:rsidP="00206FF8">
      <w:pPr>
        <w:spacing w:after="0" w:line="240" w:lineRule="auto"/>
        <w:ind w:left="709"/>
        <w:jc w:val="both"/>
        <w:rPr>
          <w:rFonts w:ascii="Arial" w:eastAsia="TimesNewRoman" w:hAnsi="Arial" w:cs="Arial"/>
          <w:sz w:val="20"/>
          <w:szCs w:val="20"/>
          <w:lang w:eastAsia="pl-PL"/>
        </w:rPr>
      </w:pPr>
      <w:r>
        <w:rPr>
          <w:rFonts w:ascii="Arial" w:eastAsia="TimesNewRoman" w:hAnsi="Arial" w:cs="Arial"/>
          <w:sz w:val="20"/>
          <w:szCs w:val="20"/>
          <w:lang w:eastAsia="pl-PL"/>
        </w:rPr>
        <w:t xml:space="preserve">b) </w:t>
      </w:r>
      <w:r w:rsidRPr="00DF067B">
        <w:rPr>
          <w:rFonts w:ascii="Arial" w:eastAsia="TimesNewRoman" w:hAnsi="Arial" w:cs="Arial"/>
          <w:sz w:val="20"/>
          <w:szCs w:val="20"/>
          <w:lang w:eastAsia="pl-PL"/>
        </w:rPr>
        <w:t>okresow</w:t>
      </w:r>
      <w:r w:rsidR="00206FF8">
        <w:rPr>
          <w:rFonts w:ascii="Arial" w:eastAsia="TimesNewRoman" w:hAnsi="Arial" w:cs="Arial"/>
          <w:sz w:val="20"/>
          <w:szCs w:val="20"/>
          <w:lang w:eastAsia="pl-PL"/>
        </w:rPr>
        <w:t>ą</w:t>
      </w:r>
      <w:r w:rsidRPr="00DF067B">
        <w:rPr>
          <w:rFonts w:ascii="Arial" w:eastAsia="TimesNewRoman" w:hAnsi="Arial" w:cs="Arial"/>
          <w:sz w:val="20"/>
          <w:szCs w:val="20"/>
          <w:lang w:eastAsia="pl-PL"/>
        </w:rPr>
        <w:t>, co najmniej raz na 5 lat, polegając</w:t>
      </w:r>
      <w:r w:rsidR="00206FF8">
        <w:rPr>
          <w:rFonts w:ascii="Arial" w:eastAsia="TimesNewRoman" w:hAnsi="Arial" w:cs="Arial"/>
          <w:sz w:val="20"/>
          <w:szCs w:val="20"/>
          <w:lang w:eastAsia="pl-PL"/>
        </w:rPr>
        <w:t>ą</w:t>
      </w:r>
      <w:r w:rsidRPr="00DF067B">
        <w:rPr>
          <w:rFonts w:ascii="Arial" w:eastAsia="TimesNewRoman" w:hAnsi="Arial" w:cs="Arial"/>
          <w:sz w:val="20"/>
          <w:szCs w:val="20"/>
          <w:lang w:eastAsia="pl-PL"/>
        </w:rPr>
        <w:t xml:space="preserve"> na sprawdzeniu stanu technicznego i przydatności </w:t>
      </w:r>
      <w:r w:rsidR="00206FF8">
        <w:rPr>
          <w:rFonts w:ascii="Arial" w:eastAsia="TimesNewRoman" w:hAnsi="Arial" w:cs="Arial"/>
          <w:sz w:val="20"/>
          <w:szCs w:val="20"/>
          <w:lang w:eastAsia="pl-PL"/>
        </w:rPr>
        <w:t xml:space="preserve">            </w:t>
      </w:r>
      <w:r w:rsidRPr="00DF067B">
        <w:rPr>
          <w:rFonts w:ascii="Arial" w:eastAsia="TimesNewRoman" w:hAnsi="Arial" w:cs="Arial"/>
          <w:sz w:val="20"/>
          <w:szCs w:val="20"/>
          <w:lang w:eastAsia="pl-PL"/>
        </w:rPr>
        <w:t xml:space="preserve">do użytkowania obiektu budowlanego, estetyki obiektu budowlanego oraz jego otoczenia; kontrolą tą objęte </w:t>
      </w:r>
      <w:r w:rsidR="00206FF8">
        <w:rPr>
          <w:rFonts w:ascii="Arial" w:eastAsia="TimesNewRoman" w:hAnsi="Arial" w:cs="Arial"/>
          <w:sz w:val="20"/>
          <w:szCs w:val="20"/>
          <w:lang w:eastAsia="pl-PL"/>
        </w:rPr>
        <w:t xml:space="preserve">jest </w:t>
      </w:r>
      <w:r w:rsidRPr="00DF067B">
        <w:rPr>
          <w:rFonts w:ascii="Arial" w:eastAsia="TimesNewRoman" w:hAnsi="Arial" w:cs="Arial"/>
          <w:sz w:val="20"/>
          <w:szCs w:val="20"/>
          <w:lang w:eastAsia="pl-PL"/>
        </w:rPr>
        <w:t>również badanie instalacji elektrycznej i piorunochronnej w zakresie stanu sprawności połączeń, osprzętu, zabezpieczeń i środków ochrony od porażeń, oporności izolacji przewodów oraz uziemień instalacji i aparatów</w:t>
      </w:r>
      <w:r w:rsidR="00206FF8">
        <w:rPr>
          <w:rFonts w:ascii="Arial" w:eastAsia="TimesNewRoman" w:hAnsi="Arial" w:cs="Arial"/>
          <w:sz w:val="20"/>
          <w:szCs w:val="20"/>
          <w:lang w:eastAsia="pl-PL"/>
        </w:rPr>
        <w:t>.</w:t>
      </w:r>
    </w:p>
    <w:p w14:paraId="12306EE4" w14:textId="77777777" w:rsidR="00DF067B" w:rsidRPr="00363B97" w:rsidRDefault="00DF067B" w:rsidP="00C64C4F">
      <w:pPr>
        <w:spacing w:after="0" w:line="240" w:lineRule="auto"/>
        <w:ind w:left="284"/>
        <w:jc w:val="both"/>
        <w:rPr>
          <w:rFonts w:ascii="Arial" w:eastAsia="TimesNewRoman" w:hAnsi="Arial" w:cs="Arial"/>
          <w:sz w:val="20"/>
          <w:szCs w:val="20"/>
          <w:lang w:eastAsia="pl-PL"/>
        </w:rPr>
      </w:pPr>
    </w:p>
    <w:p w14:paraId="7FFBBAA3" w14:textId="77777777" w:rsidR="008C2A9B" w:rsidRPr="00363B97" w:rsidRDefault="008C2A9B" w:rsidP="008C2A9B">
      <w:pPr>
        <w:numPr>
          <w:ilvl w:val="1"/>
          <w:numId w:val="2"/>
        </w:numPr>
        <w:spacing w:after="0" w:line="360" w:lineRule="auto"/>
        <w:ind w:left="284" w:hanging="284"/>
        <w:contextualSpacing/>
        <w:jc w:val="both"/>
        <w:rPr>
          <w:rFonts w:ascii="Arial" w:eastAsia="TimesNewRoman" w:hAnsi="Arial" w:cs="Arial"/>
          <w:sz w:val="20"/>
          <w:szCs w:val="20"/>
          <w:u w:val="single"/>
          <w:lang w:eastAsia="pl-PL"/>
        </w:rPr>
      </w:pPr>
      <w:r w:rsidRPr="00363B97">
        <w:rPr>
          <w:rFonts w:ascii="Arial" w:eastAsia="TimesNewRoman" w:hAnsi="Arial" w:cs="Arial"/>
          <w:sz w:val="20"/>
          <w:szCs w:val="20"/>
          <w:u w:val="single"/>
          <w:lang w:eastAsia="pl-PL"/>
        </w:rPr>
        <w:t xml:space="preserve">Warunki udziału w postępowaniu: </w:t>
      </w:r>
    </w:p>
    <w:p w14:paraId="524FF12E" w14:textId="64AB19D6" w:rsidR="00C64C4F" w:rsidRDefault="00C64C4F" w:rsidP="00526997">
      <w:pPr>
        <w:pStyle w:val="Akapitzlist"/>
        <w:numPr>
          <w:ilvl w:val="0"/>
          <w:numId w:val="15"/>
        </w:numPr>
        <w:spacing w:after="0" w:line="240" w:lineRule="auto"/>
        <w:jc w:val="both"/>
        <w:textAlignment w:val="baseline"/>
        <w:rPr>
          <w:rFonts w:ascii="Arial" w:hAnsi="Arial" w:cs="Arial"/>
          <w:sz w:val="20"/>
          <w:szCs w:val="20"/>
        </w:rPr>
      </w:pPr>
      <w:r w:rsidRPr="00C64C4F">
        <w:rPr>
          <w:rFonts w:ascii="Arial" w:hAnsi="Arial" w:cs="Arial"/>
          <w:sz w:val="20"/>
          <w:szCs w:val="20"/>
        </w:rPr>
        <w:t>Zamawiający</w:t>
      </w:r>
      <w:r w:rsidR="00DF067B">
        <w:rPr>
          <w:rFonts w:ascii="Arial" w:hAnsi="Arial" w:cs="Arial"/>
          <w:sz w:val="20"/>
          <w:szCs w:val="20"/>
        </w:rPr>
        <w:t xml:space="preserve"> nie</w:t>
      </w:r>
      <w:r w:rsidRPr="00C64C4F">
        <w:rPr>
          <w:rFonts w:ascii="Arial" w:hAnsi="Arial" w:cs="Arial"/>
          <w:sz w:val="20"/>
          <w:szCs w:val="20"/>
        </w:rPr>
        <w:t xml:space="preserve"> dopuszcza składani</w:t>
      </w:r>
      <w:r w:rsidR="00DF067B">
        <w:rPr>
          <w:rFonts w:ascii="Arial" w:hAnsi="Arial" w:cs="Arial"/>
          <w:sz w:val="20"/>
          <w:szCs w:val="20"/>
        </w:rPr>
        <w:t>a</w:t>
      </w:r>
      <w:r w:rsidRPr="00C64C4F">
        <w:rPr>
          <w:rFonts w:ascii="Arial" w:hAnsi="Arial" w:cs="Arial"/>
          <w:sz w:val="20"/>
          <w:szCs w:val="20"/>
        </w:rPr>
        <w:t xml:space="preserve"> ofert częściowych.</w:t>
      </w:r>
    </w:p>
    <w:p w14:paraId="6ED1065E" w14:textId="029008C0" w:rsidR="00C64C4F" w:rsidRPr="00526997" w:rsidRDefault="00C64C4F" w:rsidP="00526997">
      <w:pPr>
        <w:pStyle w:val="Akapitzlist"/>
        <w:numPr>
          <w:ilvl w:val="0"/>
          <w:numId w:val="15"/>
        </w:numPr>
        <w:jc w:val="both"/>
        <w:rPr>
          <w:rFonts w:ascii="Arial" w:hAnsi="Arial" w:cs="Arial"/>
          <w:sz w:val="20"/>
          <w:szCs w:val="20"/>
        </w:rPr>
      </w:pPr>
      <w:r w:rsidRPr="00526997">
        <w:rPr>
          <w:rFonts w:ascii="Arial" w:hAnsi="Arial" w:cs="Arial"/>
          <w:sz w:val="20"/>
          <w:szCs w:val="20"/>
        </w:rPr>
        <w:t>Wykonawca zobowiązany jest do wykonania przedmiotu zamówienia z należytą starannością oraz zgodnie z zasadami rzetelnej wiedzy technicznej i ustalonymi zwyczajami</w:t>
      </w:r>
      <w:r w:rsidR="00526997" w:rsidRPr="00526997">
        <w:rPr>
          <w:rFonts w:ascii="Arial" w:hAnsi="Arial" w:cs="Arial"/>
          <w:sz w:val="20"/>
          <w:szCs w:val="20"/>
        </w:rPr>
        <w:t xml:space="preserve">, a </w:t>
      </w:r>
      <w:r w:rsidR="00526997">
        <w:rPr>
          <w:rFonts w:ascii="Arial" w:hAnsi="Arial" w:cs="Arial"/>
          <w:sz w:val="20"/>
          <w:szCs w:val="20"/>
        </w:rPr>
        <w:t>k</w:t>
      </w:r>
      <w:r w:rsidR="00526997" w:rsidRPr="00526997">
        <w:rPr>
          <w:rFonts w:ascii="Arial" w:hAnsi="Arial" w:cs="Arial"/>
          <w:sz w:val="20"/>
          <w:szCs w:val="20"/>
        </w:rPr>
        <w:t>ontrole o których mowa w pkt 1.</w:t>
      </w:r>
      <w:r w:rsidR="00526997">
        <w:rPr>
          <w:rFonts w:ascii="Arial" w:hAnsi="Arial" w:cs="Arial"/>
          <w:sz w:val="20"/>
          <w:szCs w:val="20"/>
        </w:rPr>
        <w:t xml:space="preserve"> Zapytania ofertowego</w:t>
      </w:r>
      <w:r w:rsidR="00526997" w:rsidRPr="00526997">
        <w:rPr>
          <w:rFonts w:ascii="Arial" w:hAnsi="Arial" w:cs="Arial"/>
          <w:sz w:val="20"/>
          <w:szCs w:val="20"/>
        </w:rPr>
        <w:t xml:space="preserve"> przeprowadzają osoby posiadające uprawnienia budowlane w odpowiedniej specjalności</w:t>
      </w:r>
      <w:r w:rsidR="00526997">
        <w:rPr>
          <w:rFonts w:ascii="Arial" w:hAnsi="Arial" w:cs="Arial"/>
          <w:sz w:val="20"/>
          <w:szCs w:val="20"/>
        </w:rPr>
        <w:t>;</w:t>
      </w:r>
    </w:p>
    <w:p w14:paraId="4C01BAD8" w14:textId="77777777" w:rsidR="00C64C4F" w:rsidRDefault="00C64C4F" w:rsidP="00526997">
      <w:pPr>
        <w:pStyle w:val="Akapitzlist"/>
        <w:numPr>
          <w:ilvl w:val="0"/>
          <w:numId w:val="15"/>
        </w:numPr>
        <w:spacing w:after="0" w:line="240" w:lineRule="auto"/>
        <w:jc w:val="both"/>
        <w:textAlignment w:val="baseline"/>
        <w:rPr>
          <w:rFonts w:ascii="Arial" w:hAnsi="Arial" w:cs="Arial"/>
          <w:sz w:val="20"/>
          <w:szCs w:val="20"/>
        </w:rPr>
      </w:pPr>
      <w:r w:rsidRPr="00C64C4F">
        <w:rPr>
          <w:rFonts w:ascii="Arial" w:hAnsi="Arial" w:cs="Arial"/>
          <w:sz w:val="20"/>
          <w:szCs w:val="20"/>
        </w:rPr>
        <w:t xml:space="preserve">Wykonawca oświadcza, że posiada odpowiednie kwalifikacje zawodowe do wykonania przedmiotu zamówienia oraz odpowiednio wykwalifikowanych pracowników, za których ewentualne zaniedbania ponosi odpowiedzialność.  </w:t>
      </w:r>
    </w:p>
    <w:p w14:paraId="119A6CBE" w14:textId="237FBB4B" w:rsidR="00206FF8" w:rsidRPr="00526997" w:rsidRDefault="00C64C4F" w:rsidP="00526997">
      <w:pPr>
        <w:pStyle w:val="Akapitzlist"/>
        <w:numPr>
          <w:ilvl w:val="0"/>
          <w:numId w:val="15"/>
        </w:numPr>
        <w:spacing w:after="0" w:line="240" w:lineRule="auto"/>
        <w:jc w:val="both"/>
        <w:textAlignment w:val="baseline"/>
        <w:rPr>
          <w:rFonts w:ascii="Arial" w:hAnsi="Arial" w:cs="Arial"/>
          <w:sz w:val="20"/>
          <w:szCs w:val="20"/>
        </w:rPr>
      </w:pPr>
      <w:r w:rsidRPr="00C64C4F">
        <w:rPr>
          <w:rFonts w:ascii="Arial" w:hAnsi="Arial" w:cs="Arial"/>
          <w:sz w:val="20"/>
          <w:szCs w:val="20"/>
        </w:rPr>
        <w:t>Wykonawca zobowiązany jest do posiadana uprawnień:</w:t>
      </w:r>
    </w:p>
    <w:p w14:paraId="28276D24" w14:textId="78A81CF3" w:rsidR="00C64C4F" w:rsidRDefault="00C64C4F" w:rsidP="00C64C4F">
      <w:pPr>
        <w:pStyle w:val="Akapitzlist"/>
        <w:numPr>
          <w:ilvl w:val="0"/>
          <w:numId w:val="16"/>
        </w:numPr>
        <w:spacing w:after="0" w:line="240" w:lineRule="auto"/>
        <w:jc w:val="both"/>
        <w:textAlignment w:val="baseline"/>
        <w:rPr>
          <w:rFonts w:ascii="Arial" w:hAnsi="Arial" w:cs="Arial"/>
          <w:sz w:val="20"/>
          <w:szCs w:val="20"/>
        </w:rPr>
      </w:pPr>
      <w:r w:rsidRPr="00C64C4F">
        <w:rPr>
          <w:rFonts w:ascii="Arial" w:hAnsi="Arial" w:cs="Arial"/>
          <w:sz w:val="20"/>
          <w:szCs w:val="20"/>
        </w:rPr>
        <w:t xml:space="preserve">budowlanych w odpowiedniej specjalności do przeprowadzenia kontroli </w:t>
      </w:r>
      <w:r w:rsidR="00526997">
        <w:rPr>
          <w:rFonts w:ascii="Arial" w:hAnsi="Arial" w:cs="Arial"/>
          <w:sz w:val="20"/>
          <w:szCs w:val="20"/>
        </w:rPr>
        <w:t xml:space="preserve">wymienionych w pkt </w:t>
      </w:r>
      <w:r w:rsidR="00AC2265">
        <w:rPr>
          <w:rFonts w:ascii="Arial" w:hAnsi="Arial" w:cs="Arial"/>
          <w:sz w:val="20"/>
          <w:szCs w:val="20"/>
        </w:rPr>
        <w:t>1.</w:t>
      </w:r>
      <w:r w:rsidR="00526997">
        <w:rPr>
          <w:rFonts w:ascii="Arial" w:hAnsi="Arial" w:cs="Arial"/>
          <w:sz w:val="20"/>
          <w:szCs w:val="20"/>
        </w:rPr>
        <w:t xml:space="preserve"> zapytania ofertowego.</w:t>
      </w:r>
      <w:r w:rsidRPr="00C64C4F">
        <w:rPr>
          <w:rFonts w:ascii="Arial" w:hAnsi="Arial" w:cs="Arial"/>
          <w:sz w:val="20"/>
          <w:szCs w:val="20"/>
        </w:rPr>
        <w:t>;</w:t>
      </w:r>
    </w:p>
    <w:p w14:paraId="597D9E28" w14:textId="7173DEF2" w:rsidR="00C64C4F" w:rsidRDefault="00C64C4F" w:rsidP="00C64C4F">
      <w:pPr>
        <w:pStyle w:val="Akapitzlist"/>
        <w:numPr>
          <w:ilvl w:val="0"/>
          <w:numId w:val="16"/>
        </w:numPr>
        <w:spacing w:after="0" w:line="240" w:lineRule="auto"/>
        <w:jc w:val="both"/>
        <w:textAlignment w:val="baseline"/>
        <w:rPr>
          <w:rFonts w:ascii="Arial" w:hAnsi="Arial" w:cs="Arial"/>
          <w:sz w:val="20"/>
          <w:szCs w:val="20"/>
        </w:rPr>
      </w:pPr>
      <w:r w:rsidRPr="00C64C4F">
        <w:rPr>
          <w:rFonts w:ascii="Arial" w:hAnsi="Arial" w:cs="Arial"/>
          <w:sz w:val="20"/>
          <w:szCs w:val="20"/>
        </w:rPr>
        <w:t xml:space="preserve">uprawnienia ogólnobudowlane, dozoru nad eksploatacją urządzeń, instalacji, a także sieci  gazowych, </w:t>
      </w:r>
    </w:p>
    <w:p w14:paraId="053CD4B1" w14:textId="592F1F4A" w:rsidR="00FF6F62" w:rsidRDefault="00631E60" w:rsidP="00C64C4F">
      <w:pPr>
        <w:pStyle w:val="Akapitzlist"/>
        <w:numPr>
          <w:ilvl w:val="0"/>
          <w:numId w:val="16"/>
        </w:numPr>
        <w:spacing w:after="0" w:line="240" w:lineRule="auto"/>
        <w:jc w:val="both"/>
        <w:textAlignment w:val="baseline"/>
        <w:rPr>
          <w:rFonts w:ascii="Arial" w:hAnsi="Arial" w:cs="Arial"/>
          <w:sz w:val="20"/>
          <w:szCs w:val="20"/>
        </w:rPr>
      </w:pPr>
      <w:r w:rsidRPr="00631E60">
        <w:rPr>
          <w:rFonts w:ascii="Arial" w:hAnsi="Arial" w:cs="Arial"/>
          <w:sz w:val="20"/>
          <w:szCs w:val="20"/>
        </w:rPr>
        <w:t>świadectwo kwalifikacyjne D i E w zakresie pomiarów ochronnych</w:t>
      </w:r>
      <w:r>
        <w:rPr>
          <w:rFonts w:ascii="Arial" w:hAnsi="Arial" w:cs="Arial"/>
          <w:sz w:val="20"/>
          <w:szCs w:val="20"/>
        </w:rPr>
        <w:t>;</w:t>
      </w:r>
    </w:p>
    <w:p w14:paraId="4C5B57AB" w14:textId="402DA90F" w:rsidR="00C64C4F" w:rsidRPr="00C64C4F" w:rsidRDefault="00C64C4F" w:rsidP="00C64C4F">
      <w:pPr>
        <w:pStyle w:val="Akapitzlist"/>
        <w:numPr>
          <w:ilvl w:val="0"/>
          <w:numId w:val="16"/>
        </w:numPr>
        <w:spacing w:after="0" w:line="240" w:lineRule="auto"/>
        <w:jc w:val="both"/>
        <w:textAlignment w:val="baseline"/>
        <w:rPr>
          <w:rFonts w:ascii="Arial" w:hAnsi="Arial" w:cs="Arial"/>
          <w:sz w:val="20"/>
          <w:szCs w:val="20"/>
        </w:rPr>
      </w:pPr>
      <w:r w:rsidRPr="00C64C4F">
        <w:rPr>
          <w:rFonts w:ascii="Arial" w:hAnsi="Arial" w:cs="Arial"/>
          <w:sz w:val="20"/>
          <w:szCs w:val="20"/>
        </w:rPr>
        <w:t>uprawnienia do kontroli przewodów kominowych, dymowych oraz grawitacyjnych przewodów spalinowych i wentylacyjnych z  tytułem mistrza w rzemiośle kominiarskim, natomiast  przewody kominowe, w których ciąg jest wymuszony pracą urządzeń mechanicznych, specjalista</w:t>
      </w:r>
      <w:r w:rsidR="00526997">
        <w:rPr>
          <w:rFonts w:ascii="Arial" w:hAnsi="Arial" w:cs="Arial"/>
          <w:sz w:val="20"/>
          <w:szCs w:val="20"/>
        </w:rPr>
        <w:t xml:space="preserve">                                </w:t>
      </w:r>
      <w:r w:rsidRPr="00C64C4F">
        <w:rPr>
          <w:rFonts w:ascii="Arial" w:hAnsi="Arial" w:cs="Arial"/>
          <w:sz w:val="20"/>
          <w:szCs w:val="20"/>
        </w:rPr>
        <w:t xml:space="preserve"> z uprawnieniami budowlanymi określonej specjalności</w:t>
      </w:r>
    </w:p>
    <w:p w14:paraId="1BFF76A2" w14:textId="05C379A1" w:rsidR="00C64C4F" w:rsidRDefault="00C64C4F" w:rsidP="00C64C4F">
      <w:pPr>
        <w:pStyle w:val="Akapitzlist"/>
        <w:numPr>
          <w:ilvl w:val="0"/>
          <w:numId w:val="15"/>
        </w:numPr>
        <w:spacing w:after="0" w:line="240" w:lineRule="auto"/>
        <w:jc w:val="both"/>
        <w:textAlignment w:val="baseline"/>
        <w:rPr>
          <w:rFonts w:ascii="Arial" w:hAnsi="Arial" w:cs="Arial"/>
          <w:sz w:val="20"/>
          <w:szCs w:val="20"/>
        </w:rPr>
      </w:pPr>
      <w:r w:rsidRPr="00C64C4F">
        <w:rPr>
          <w:rFonts w:ascii="Arial" w:hAnsi="Arial" w:cs="Arial"/>
          <w:sz w:val="20"/>
          <w:szCs w:val="20"/>
        </w:rPr>
        <w:t>Przegląd poszczególnych urządzeń i obiektów będzie potwierdzony protokołem</w:t>
      </w:r>
      <w:r w:rsidR="00631E60">
        <w:rPr>
          <w:rFonts w:ascii="Arial" w:hAnsi="Arial" w:cs="Arial"/>
          <w:sz w:val="20"/>
          <w:szCs w:val="20"/>
        </w:rPr>
        <w:t xml:space="preserve"> z kontroli</w:t>
      </w:r>
      <w:r w:rsidRPr="00C64C4F">
        <w:rPr>
          <w:rFonts w:ascii="Arial" w:hAnsi="Arial" w:cs="Arial"/>
          <w:sz w:val="20"/>
          <w:szCs w:val="20"/>
        </w:rPr>
        <w:t xml:space="preserve"> podpisanym przez strony. Protokół stanowić będzie podstawę wystawienia faktury. Wykonawca zobowiązany jest do </w:t>
      </w:r>
      <w:r w:rsidRPr="00C64C4F">
        <w:rPr>
          <w:rFonts w:ascii="Arial" w:hAnsi="Arial" w:cs="Arial"/>
          <w:sz w:val="20"/>
          <w:szCs w:val="20"/>
        </w:rPr>
        <w:lastRenderedPageBreak/>
        <w:t xml:space="preserve">przedstawienia protokołów z poszczególnych przeglądów w </w:t>
      </w:r>
      <w:r w:rsidR="00991E90">
        <w:rPr>
          <w:rFonts w:ascii="Arial" w:hAnsi="Arial" w:cs="Arial"/>
          <w:sz w:val="20"/>
          <w:szCs w:val="20"/>
        </w:rPr>
        <w:t>wersji papierowej</w:t>
      </w:r>
      <w:r w:rsidRPr="00C64C4F">
        <w:rPr>
          <w:rFonts w:ascii="Arial" w:hAnsi="Arial" w:cs="Arial"/>
          <w:sz w:val="20"/>
          <w:szCs w:val="20"/>
        </w:rPr>
        <w:t xml:space="preserve"> oraz w wersji elektronicznej</w:t>
      </w:r>
      <w:r w:rsidR="00991E90">
        <w:rPr>
          <w:rFonts w:ascii="Arial" w:hAnsi="Arial" w:cs="Arial"/>
          <w:sz w:val="20"/>
          <w:szCs w:val="20"/>
        </w:rPr>
        <w:t xml:space="preserve"> PDF</w:t>
      </w:r>
      <w:r w:rsidRPr="00C64C4F">
        <w:rPr>
          <w:rFonts w:ascii="Arial" w:hAnsi="Arial" w:cs="Arial"/>
          <w:sz w:val="20"/>
          <w:szCs w:val="20"/>
        </w:rPr>
        <w:t xml:space="preserve">. </w:t>
      </w:r>
    </w:p>
    <w:p w14:paraId="7C58E79A" w14:textId="74611777" w:rsidR="00674B31" w:rsidRPr="007138E5" w:rsidRDefault="00674B31" w:rsidP="00C64C4F">
      <w:pPr>
        <w:pStyle w:val="Akapitzlist"/>
        <w:numPr>
          <w:ilvl w:val="0"/>
          <w:numId w:val="15"/>
        </w:numPr>
        <w:spacing w:after="0" w:line="240" w:lineRule="auto"/>
        <w:jc w:val="both"/>
        <w:textAlignment w:val="baseline"/>
        <w:rPr>
          <w:rFonts w:ascii="Arial" w:hAnsi="Arial" w:cs="Arial"/>
          <w:sz w:val="20"/>
          <w:szCs w:val="20"/>
        </w:rPr>
      </w:pPr>
      <w:r w:rsidRPr="007138E5">
        <w:rPr>
          <w:rFonts w:ascii="Arial" w:hAnsi="Arial" w:cs="Arial"/>
          <w:sz w:val="20"/>
          <w:szCs w:val="20"/>
        </w:rPr>
        <w:t xml:space="preserve">Zamawiający przewiduje możliwość </w:t>
      </w:r>
      <w:r w:rsidR="006924F2" w:rsidRPr="007138E5">
        <w:rPr>
          <w:rFonts w:ascii="Arial" w:hAnsi="Arial" w:cs="Arial"/>
          <w:sz w:val="20"/>
          <w:szCs w:val="20"/>
        </w:rPr>
        <w:t>założenia C-KOB dla wybranych obiektów</w:t>
      </w:r>
      <w:r w:rsidR="007138E5" w:rsidRPr="007138E5">
        <w:rPr>
          <w:rFonts w:ascii="Arial" w:hAnsi="Arial" w:cs="Arial"/>
          <w:sz w:val="20"/>
          <w:szCs w:val="20"/>
        </w:rPr>
        <w:t xml:space="preserve"> (maksymalnie pięć obiektó</w:t>
      </w:r>
      <w:r w:rsidR="00564E52">
        <w:rPr>
          <w:rFonts w:ascii="Arial" w:hAnsi="Arial" w:cs="Arial"/>
          <w:sz w:val="20"/>
          <w:szCs w:val="20"/>
        </w:rPr>
        <w:t>w</w:t>
      </w:r>
      <w:r w:rsidR="007138E5" w:rsidRPr="007138E5">
        <w:rPr>
          <w:rFonts w:ascii="Arial" w:hAnsi="Arial" w:cs="Arial"/>
          <w:sz w:val="20"/>
          <w:szCs w:val="20"/>
        </w:rPr>
        <w:t>)</w:t>
      </w:r>
      <w:r w:rsidR="00614E51" w:rsidRPr="007138E5">
        <w:rPr>
          <w:rFonts w:ascii="Arial" w:hAnsi="Arial" w:cs="Arial"/>
          <w:sz w:val="20"/>
          <w:szCs w:val="20"/>
        </w:rPr>
        <w:t>. Wpisy w książce obiektu budowlanego powinno się zamieszczać w terminie do 7 dni od dnia wykonania kontroli, której wpis dotyczy.</w:t>
      </w:r>
    </w:p>
    <w:p w14:paraId="516B0701" w14:textId="77777777" w:rsidR="00C64C4F" w:rsidRDefault="00C64C4F" w:rsidP="00C64C4F">
      <w:pPr>
        <w:pStyle w:val="Akapitzlist"/>
        <w:numPr>
          <w:ilvl w:val="0"/>
          <w:numId w:val="15"/>
        </w:numPr>
        <w:spacing w:after="0" w:line="240" w:lineRule="auto"/>
        <w:jc w:val="both"/>
        <w:textAlignment w:val="baseline"/>
        <w:rPr>
          <w:rFonts w:ascii="Arial" w:hAnsi="Arial" w:cs="Arial"/>
          <w:sz w:val="20"/>
          <w:szCs w:val="20"/>
        </w:rPr>
      </w:pPr>
      <w:r w:rsidRPr="00C64C4F">
        <w:rPr>
          <w:rFonts w:ascii="Arial" w:hAnsi="Arial" w:cs="Arial"/>
          <w:sz w:val="20"/>
          <w:szCs w:val="20"/>
        </w:rPr>
        <w:t>Kwota wynagrodzenia ujęta w ofercie będzie zawierała wszystkie koszty związane z realizacją przedmiotu zamówienia. Rozliczenie nastąpi przelewem z konta zamawiającego w terminie 30 dni od daty  otrzymania faktury.</w:t>
      </w:r>
    </w:p>
    <w:p w14:paraId="2BC6E5ED" w14:textId="10871BDA" w:rsidR="008C2A9B" w:rsidRDefault="00C64C4F" w:rsidP="00C64C4F">
      <w:pPr>
        <w:pStyle w:val="Akapitzlist"/>
        <w:numPr>
          <w:ilvl w:val="0"/>
          <w:numId w:val="15"/>
        </w:numPr>
        <w:spacing w:after="0" w:line="240" w:lineRule="auto"/>
        <w:jc w:val="both"/>
        <w:textAlignment w:val="baseline"/>
        <w:rPr>
          <w:rFonts w:ascii="Arial" w:hAnsi="Arial" w:cs="Arial"/>
          <w:sz w:val="20"/>
          <w:szCs w:val="20"/>
        </w:rPr>
      </w:pPr>
      <w:r w:rsidRPr="00C64C4F">
        <w:rPr>
          <w:rFonts w:ascii="Arial" w:hAnsi="Arial" w:cs="Arial"/>
          <w:sz w:val="20"/>
          <w:szCs w:val="20"/>
        </w:rPr>
        <w:t>Zamawiający może - z powodów obiektywnych - odstąpić od realizacji części zakresu zamówienia, wówczas zamawiający zapłaci wykonawcy za faktycznie wykonane usługi po cenach jednostkowych podanych w załączniku nr 1,  Wykonawcy natomiast  z tytułu ewentualnego zmniejszenia zakresu usług nie przysługuje żadne roszczenie wobec Zamawiającego</w:t>
      </w:r>
      <w:r w:rsidR="00F522ED">
        <w:rPr>
          <w:rFonts w:ascii="Arial" w:hAnsi="Arial" w:cs="Arial"/>
          <w:sz w:val="20"/>
          <w:szCs w:val="20"/>
        </w:rPr>
        <w:t>.</w:t>
      </w:r>
    </w:p>
    <w:p w14:paraId="2A4444D3" w14:textId="77777777" w:rsidR="00F522ED" w:rsidRPr="00C64C4F" w:rsidRDefault="00F522ED" w:rsidP="00F522ED">
      <w:pPr>
        <w:pStyle w:val="Akapitzlist"/>
        <w:spacing w:after="0" w:line="240" w:lineRule="auto"/>
        <w:jc w:val="both"/>
        <w:textAlignment w:val="baseline"/>
        <w:rPr>
          <w:rFonts w:ascii="Arial" w:hAnsi="Arial" w:cs="Arial"/>
          <w:sz w:val="20"/>
          <w:szCs w:val="20"/>
        </w:rPr>
      </w:pPr>
    </w:p>
    <w:p w14:paraId="086F7D7B" w14:textId="77777777" w:rsidR="008C2A9B" w:rsidRPr="00611DC8" w:rsidRDefault="008C2A9B" w:rsidP="008C2A9B">
      <w:pPr>
        <w:numPr>
          <w:ilvl w:val="1"/>
          <w:numId w:val="2"/>
        </w:numPr>
        <w:spacing w:after="0" w:line="360" w:lineRule="auto"/>
        <w:ind w:left="284" w:hanging="284"/>
        <w:contextualSpacing/>
        <w:jc w:val="both"/>
        <w:rPr>
          <w:rFonts w:ascii="Arial" w:eastAsia="TimesNewRoman" w:hAnsi="Arial" w:cs="Arial"/>
          <w:sz w:val="20"/>
          <w:szCs w:val="20"/>
          <w:u w:val="single"/>
          <w:lang w:eastAsia="pl-PL"/>
        </w:rPr>
      </w:pPr>
      <w:r w:rsidRPr="00611DC8">
        <w:rPr>
          <w:rFonts w:ascii="Arial" w:eastAsia="TimesNewRoman" w:hAnsi="Arial" w:cs="Arial"/>
          <w:sz w:val="20"/>
          <w:szCs w:val="20"/>
          <w:u w:val="single"/>
          <w:lang w:eastAsia="pl-PL"/>
        </w:rPr>
        <w:t>Istotne warunki zamówienia:</w:t>
      </w:r>
    </w:p>
    <w:p w14:paraId="382D9CFE" w14:textId="22722F14" w:rsidR="008C2A9B" w:rsidRPr="00611DC8" w:rsidRDefault="008C2A9B" w:rsidP="008C2A9B">
      <w:pPr>
        <w:pStyle w:val="Akapitzlist"/>
        <w:numPr>
          <w:ilvl w:val="0"/>
          <w:numId w:val="4"/>
        </w:numPr>
        <w:spacing w:after="0" w:line="240" w:lineRule="auto"/>
        <w:ind w:left="709" w:hanging="283"/>
        <w:jc w:val="both"/>
        <w:textAlignment w:val="baseline"/>
        <w:rPr>
          <w:rFonts w:ascii="Arial" w:hAnsi="Arial" w:cs="Arial"/>
          <w:sz w:val="20"/>
          <w:szCs w:val="20"/>
        </w:rPr>
      </w:pPr>
      <w:bookmarkStart w:id="6" w:name="_Hlk124165496"/>
      <w:r w:rsidRPr="00611DC8">
        <w:rPr>
          <w:rFonts w:ascii="Arial" w:hAnsi="Arial" w:cs="Arial"/>
          <w:sz w:val="20"/>
          <w:szCs w:val="20"/>
        </w:rPr>
        <w:t xml:space="preserve">Oferty należy składać poprzez wypełnienie załączników nr </w:t>
      </w:r>
      <w:r>
        <w:rPr>
          <w:rFonts w:ascii="Arial" w:hAnsi="Arial" w:cs="Arial"/>
          <w:sz w:val="20"/>
          <w:szCs w:val="20"/>
        </w:rPr>
        <w:t>2</w:t>
      </w:r>
      <w:r w:rsidRPr="00611DC8">
        <w:rPr>
          <w:rFonts w:ascii="Arial" w:hAnsi="Arial" w:cs="Arial"/>
          <w:sz w:val="20"/>
          <w:szCs w:val="20"/>
        </w:rPr>
        <w:t xml:space="preserve"> i nr</w:t>
      </w:r>
      <w:r w:rsidR="006A5529">
        <w:rPr>
          <w:rFonts w:ascii="Arial" w:hAnsi="Arial" w:cs="Arial"/>
          <w:sz w:val="20"/>
          <w:szCs w:val="20"/>
        </w:rPr>
        <w:t xml:space="preserve"> 4</w:t>
      </w:r>
      <w:r w:rsidRPr="00611DC8">
        <w:rPr>
          <w:rFonts w:ascii="Arial" w:hAnsi="Arial" w:cs="Arial"/>
          <w:sz w:val="20"/>
          <w:szCs w:val="20"/>
        </w:rPr>
        <w:t xml:space="preserve"> niniejszego rozeznania cenowego.</w:t>
      </w:r>
    </w:p>
    <w:p w14:paraId="48EC96C9" w14:textId="18B29B1E" w:rsidR="008C2A9B" w:rsidRPr="00611DC8" w:rsidRDefault="008C2A9B" w:rsidP="008C2A9B">
      <w:pPr>
        <w:pStyle w:val="Akapitzlist"/>
        <w:numPr>
          <w:ilvl w:val="0"/>
          <w:numId w:val="4"/>
        </w:numPr>
        <w:spacing w:after="0" w:line="240" w:lineRule="auto"/>
        <w:ind w:left="709" w:hanging="283"/>
        <w:jc w:val="both"/>
        <w:textAlignment w:val="baseline"/>
        <w:rPr>
          <w:rFonts w:ascii="Arial" w:hAnsi="Arial" w:cs="Arial"/>
          <w:sz w:val="20"/>
          <w:szCs w:val="20"/>
        </w:rPr>
      </w:pPr>
      <w:r w:rsidRPr="00611DC8">
        <w:rPr>
          <w:rFonts w:ascii="Arial" w:hAnsi="Arial" w:cs="Arial"/>
          <w:sz w:val="20"/>
          <w:szCs w:val="20"/>
        </w:rPr>
        <w:t>Oferty, które wpłyną po terminie nie będą rozpatrywane.</w:t>
      </w:r>
    </w:p>
    <w:p w14:paraId="3761870B" w14:textId="2F72C79E" w:rsidR="008C2A9B" w:rsidRDefault="008C2A9B" w:rsidP="008C2A9B">
      <w:pPr>
        <w:pStyle w:val="Akapitzlist"/>
        <w:numPr>
          <w:ilvl w:val="0"/>
          <w:numId w:val="4"/>
        </w:numPr>
        <w:spacing w:after="0" w:line="240" w:lineRule="auto"/>
        <w:ind w:left="709" w:hanging="283"/>
        <w:jc w:val="both"/>
        <w:textAlignment w:val="baseline"/>
        <w:rPr>
          <w:rFonts w:ascii="Arial" w:hAnsi="Arial" w:cs="Arial"/>
          <w:sz w:val="20"/>
          <w:szCs w:val="20"/>
        </w:rPr>
      </w:pPr>
      <w:r w:rsidRPr="00611DC8">
        <w:rPr>
          <w:rFonts w:ascii="Arial" w:hAnsi="Arial" w:cs="Arial"/>
          <w:sz w:val="20"/>
          <w:szCs w:val="20"/>
        </w:rPr>
        <w:t>Kwota wynagrodzenia ujęta w ofercie będzie zawierała wszystkie koszty związane z realizacją przedmiotu zamówienia. Rozliczenie nastąpi przelewem z konta zamawiającego w terminie 30 dni od daty  otrzymania faktury</w:t>
      </w:r>
      <w:bookmarkEnd w:id="6"/>
      <w:r w:rsidRPr="00611DC8">
        <w:rPr>
          <w:rFonts w:ascii="Arial" w:hAnsi="Arial" w:cs="Arial"/>
          <w:sz w:val="20"/>
          <w:szCs w:val="20"/>
        </w:rPr>
        <w:t xml:space="preserve">. </w:t>
      </w:r>
    </w:p>
    <w:p w14:paraId="288ACAC3" w14:textId="1E5D789D" w:rsidR="007E0243" w:rsidRPr="007E0243" w:rsidRDefault="007E0243" w:rsidP="007E0243">
      <w:pPr>
        <w:pStyle w:val="Akapitzlist"/>
        <w:numPr>
          <w:ilvl w:val="0"/>
          <w:numId w:val="4"/>
        </w:numPr>
        <w:spacing w:after="0" w:line="240" w:lineRule="auto"/>
        <w:jc w:val="both"/>
        <w:textAlignment w:val="baseline"/>
        <w:rPr>
          <w:rFonts w:ascii="Arial" w:hAnsi="Arial" w:cs="Arial"/>
          <w:sz w:val="20"/>
          <w:szCs w:val="20"/>
        </w:rPr>
      </w:pPr>
      <w:r w:rsidRPr="007E0243">
        <w:rPr>
          <w:rFonts w:ascii="Arial" w:hAnsi="Arial" w:cs="Arial"/>
          <w:sz w:val="20"/>
          <w:szCs w:val="20"/>
        </w:rPr>
        <w:t>Zamawiający zapłaci wykonawcy za faktycznie wykonane usługi po cenach jednostkowych podanych</w:t>
      </w:r>
      <w:r>
        <w:rPr>
          <w:rFonts w:ascii="Arial" w:hAnsi="Arial" w:cs="Arial"/>
          <w:sz w:val="20"/>
          <w:szCs w:val="20"/>
        </w:rPr>
        <w:t xml:space="preserve">                 </w:t>
      </w:r>
      <w:r w:rsidRPr="007E0243">
        <w:rPr>
          <w:rFonts w:ascii="Arial" w:hAnsi="Arial" w:cs="Arial"/>
          <w:sz w:val="20"/>
          <w:szCs w:val="20"/>
        </w:rPr>
        <w:t xml:space="preserve"> w załączonej do oferty kalkulacji cenowej zgodnie z załącznikiem nr </w:t>
      </w:r>
      <w:r w:rsidR="007138E5">
        <w:rPr>
          <w:rFonts w:ascii="Arial" w:hAnsi="Arial" w:cs="Arial"/>
          <w:sz w:val="20"/>
          <w:szCs w:val="20"/>
        </w:rPr>
        <w:t>4</w:t>
      </w:r>
      <w:r w:rsidRPr="007E0243">
        <w:rPr>
          <w:rFonts w:ascii="Arial" w:hAnsi="Arial" w:cs="Arial"/>
          <w:sz w:val="20"/>
          <w:szCs w:val="20"/>
        </w:rPr>
        <w:t>.</w:t>
      </w:r>
      <w:r w:rsidR="007138E5">
        <w:rPr>
          <w:rFonts w:ascii="Arial" w:hAnsi="Arial" w:cs="Arial"/>
          <w:sz w:val="20"/>
          <w:szCs w:val="20"/>
        </w:rPr>
        <w:t xml:space="preserve"> nin</w:t>
      </w:r>
      <w:r w:rsidR="00F93AC4">
        <w:rPr>
          <w:rFonts w:ascii="Arial" w:hAnsi="Arial" w:cs="Arial"/>
          <w:sz w:val="20"/>
          <w:szCs w:val="20"/>
        </w:rPr>
        <w:t>i</w:t>
      </w:r>
      <w:r w:rsidR="007138E5">
        <w:rPr>
          <w:rFonts w:ascii="Arial" w:hAnsi="Arial" w:cs="Arial"/>
          <w:sz w:val="20"/>
          <w:szCs w:val="20"/>
        </w:rPr>
        <w:t>ejszego zapytania.</w:t>
      </w:r>
    </w:p>
    <w:p w14:paraId="6160C2E0" w14:textId="6F917068" w:rsidR="007E0243" w:rsidRPr="00611DC8" w:rsidRDefault="007E0243" w:rsidP="007E0243">
      <w:pPr>
        <w:pStyle w:val="Akapitzlist"/>
        <w:numPr>
          <w:ilvl w:val="0"/>
          <w:numId w:val="4"/>
        </w:numPr>
        <w:spacing w:after="0" w:line="240" w:lineRule="auto"/>
        <w:jc w:val="both"/>
        <w:textAlignment w:val="baseline"/>
        <w:rPr>
          <w:rFonts w:ascii="Arial" w:hAnsi="Arial" w:cs="Arial"/>
          <w:sz w:val="20"/>
          <w:szCs w:val="20"/>
        </w:rPr>
      </w:pPr>
      <w:r w:rsidRPr="007E0243">
        <w:rPr>
          <w:rFonts w:ascii="Arial" w:hAnsi="Arial" w:cs="Arial"/>
          <w:sz w:val="20"/>
          <w:szCs w:val="20"/>
        </w:rPr>
        <w:t>Wykonawcy z tytułu ewentualnego zmniejszenia zakresu zamówienia nie przysługuje żadne roszczenie wobec Zamawiającego.</w:t>
      </w:r>
    </w:p>
    <w:p w14:paraId="33868BA9" w14:textId="77777777" w:rsidR="008C2A9B" w:rsidRPr="00EC12EC" w:rsidRDefault="008C2A9B" w:rsidP="008C2A9B">
      <w:pPr>
        <w:pStyle w:val="Akapitzlist"/>
        <w:spacing w:after="0" w:line="240" w:lineRule="auto"/>
        <w:ind w:left="1418"/>
        <w:jc w:val="both"/>
        <w:textAlignment w:val="baseline"/>
        <w:rPr>
          <w:rFonts w:ascii="Arial" w:hAnsi="Arial" w:cs="Arial"/>
          <w:sz w:val="20"/>
          <w:szCs w:val="20"/>
        </w:rPr>
      </w:pPr>
    </w:p>
    <w:p w14:paraId="0380E8FD" w14:textId="7FA6A934" w:rsidR="008C2A9B" w:rsidRPr="007E0243" w:rsidRDefault="008C2A9B" w:rsidP="007E0243">
      <w:pPr>
        <w:numPr>
          <w:ilvl w:val="1"/>
          <w:numId w:val="2"/>
        </w:numPr>
        <w:spacing w:after="0" w:line="360" w:lineRule="auto"/>
        <w:ind w:left="284" w:hanging="284"/>
        <w:contextualSpacing/>
        <w:jc w:val="both"/>
        <w:rPr>
          <w:rFonts w:ascii="Arial" w:eastAsia="TimesNewRoman" w:hAnsi="Arial" w:cs="Arial"/>
          <w:sz w:val="20"/>
          <w:szCs w:val="20"/>
          <w:lang w:eastAsia="pl-PL"/>
        </w:rPr>
      </w:pPr>
      <w:r w:rsidRPr="00A364F6">
        <w:rPr>
          <w:rFonts w:ascii="Arial" w:eastAsia="TimesNewRoman" w:hAnsi="Arial" w:cs="Arial"/>
          <w:sz w:val="20"/>
          <w:szCs w:val="20"/>
          <w:u w:val="single"/>
          <w:lang w:eastAsia="pl-PL"/>
        </w:rPr>
        <w:t>Termin realizacji zamówienia</w:t>
      </w:r>
      <w:r w:rsidRPr="00B24628">
        <w:rPr>
          <w:rFonts w:ascii="Arial" w:eastAsia="TimesNewRoman" w:hAnsi="Arial" w:cs="Arial"/>
          <w:sz w:val="20"/>
          <w:szCs w:val="20"/>
          <w:u w:val="single"/>
          <w:lang w:eastAsia="pl-PL"/>
        </w:rPr>
        <w:t xml:space="preserve">: </w:t>
      </w:r>
      <w:r w:rsidRPr="00B24628">
        <w:rPr>
          <w:rFonts w:ascii="Arial" w:eastAsia="TimesNewRoman" w:hAnsi="Arial" w:cs="Arial"/>
          <w:sz w:val="20"/>
          <w:szCs w:val="20"/>
          <w:lang w:eastAsia="pl-PL"/>
        </w:rPr>
        <w:t xml:space="preserve"> od dnia podpisania umowy do </w:t>
      </w:r>
      <w:r w:rsidR="00564E52">
        <w:rPr>
          <w:rFonts w:ascii="Arial" w:eastAsia="TimesNewRoman" w:hAnsi="Arial" w:cs="Arial"/>
          <w:sz w:val="20"/>
          <w:szCs w:val="20"/>
          <w:lang w:eastAsia="pl-PL"/>
        </w:rPr>
        <w:t>30.08.2026</w:t>
      </w:r>
      <w:r w:rsidRPr="00B24628">
        <w:rPr>
          <w:rFonts w:ascii="Arial" w:eastAsia="TimesNewRoman" w:hAnsi="Arial" w:cs="Arial"/>
          <w:sz w:val="20"/>
          <w:szCs w:val="20"/>
          <w:lang w:eastAsia="pl-PL"/>
        </w:rPr>
        <w:t xml:space="preserve"> r.</w:t>
      </w:r>
      <w:r>
        <w:rPr>
          <w:rFonts w:ascii="Arial" w:eastAsia="TimesNewRoman" w:hAnsi="Arial" w:cs="Arial"/>
          <w:sz w:val="20"/>
          <w:szCs w:val="20"/>
          <w:lang w:eastAsia="pl-PL"/>
        </w:rPr>
        <w:t xml:space="preserve"> </w:t>
      </w:r>
    </w:p>
    <w:p w14:paraId="52CC782D" w14:textId="691FAFC4" w:rsidR="008C2A9B" w:rsidRPr="007E0243" w:rsidRDefault="008C2A9B" w:rsidP="008C2A9B">
      <w:pPr>
        <w:numPr>
          <w:ilvl w:val="1"/>
          <w:numId w:val="2"/>
        </w:numPr>
        <w:spacing w:after="0" w:line="360" w:lineRule="auto"/>
        <w:ind w:left="284" w:hanging="284"/>
        <w:contextualSpacing/>
        <w:jc w:val="both"/>
        <w:rPr>
          <w:rFonts w:ascii="Arial" w:eastAsia="TimesNewRoman" w:hAnsi="Arial" w:cs="Arial"/>
          <w:sz w:val="20"/>
          <w:szCs w:val="20"/>
          <w:u w:val="single"/>
          <w:lang w:eastAsia="pl-PL"/>
        </w:rPr>
      </w:pPr>
      <w:r w:rsidRPr="00A364F6">
        <w:rPr>
          <w:rFonts w:ascii="Arial" w:eastAsia="TimesNewRoman" w:hAnsi="Arial" w:cs="Arial"/>
          <w:sz w:val="20"/>
          <w:szCs w:val="20"/>
          <w:u w:val="single"/>
          <w:lang w:eastAsia="pl-PL"/>
        </w:rPr>
        <w:t>Wybór najkorzystniejszej oferty nastąpi w oparciu o następujące kryteria:</w:t>
      </w:r>
      <w:r w:rsidR="007E0243">
        <w:rPr>
          <w:rFonts w:ascii="Arial" w:eastAsia="TimesNewRoman" w:hAnsi="Arial" w:cs="Arial"/>
          <w:sz w:val="20"/>
          <w:szCs w:val="20"/>
          <w:u w:val="single"/>
          <w:lang w:eastAsia="pl-PL"/>
        </w:rPr>
        <w:t xml:space="preserve"> </w:t>
      </w:r>
      <w:r w:rsidR="007E0243" w:rsidRPr="007E0243">
        <w:rPr>
          <w:rFonts w:ascii="Arial" w:eastAsia="TimesNewRoman" w:hAnsi="Arial" w:cs="Arial"/>
          <w:sz w:val="20"/>
          <w:szCs w:val="20"/>
          <w:lang w:eastAsia="pl-PL"/>
        </w:rPr>
        <w:t>100% cena usługi.</w:t>
      </w:r>
    </w:p>
    <w:p w14:paraId="092B4146" w14:textId="781D62E3" w:rsidR="008C2A9B" w:rsidRDefault="008C2A9B" w:rsidP="008C2A9B">
      <w:pPr>
        <w:pStyle w:val="Akapitzlist"/>
        <w:numPr>
          <w:ilvl w:val="1"/>
          <w:numId w:val="2"/>
        </w:numPr>
        <w:spacing w:after="0" w:line="240" w:lineRule="auto"/>
        <w:ind w:left="284" w:hanging="284"/>
        <w:contextualSpacing w:val="0"/>
        <w:jc w:val="both"/>
        <w:rPr>
          <w:rFonts w:ascii="Arial" w:eastAsia="TimesNewRoman" w:hAnsi="Arial" w:cs="Arial"/>
          <w:sz w:val="20"/>
          <w:szCs w:val="20"/>
          <w:lang w:eastAsia="pl-PL"/>
        </w:rPr>
      </w:pPr>
      <w:r w:rsidRPr="00F77E56">
        <w:rPr>
          <w:rFonts w:ascii="Arial" w:eastAsia="TimesNewRoman" w:hAnsi="Arial" w:cs="Arial"/>
          <w:sz w:val="20"/>
          <w:szCs w:val="20"/>
          <w:u w:val="single"/>
          <w:lang w:eastAsia="pl-PL"/>
        </w:rPr>
        <w:t>Ofertę należy złożyć w terminie</w:t>
      </w:r>
      <w:r w:rsidRPr="00F77E56">
        <w:rPr>
          <w:rFonts w:ascii="Arial" w:eastAsia="TimesNewRoman" w:hAnsi="Arial" w:cs="Arial"/>
          <w:sz w:val="20"/>
          <w:szCs w:val="20"/>
          <w:lang w:eastAsia="pl-PL"/>
        </w:rPr>
        <w:t xml:space="preserve"> do </w:t>
      </w:r>
      <w:r w:rsidR="00564E52">
        <w:rPr>
          <w:rFonts w:ascii="Arial" w:eastAsia="TimesNewRoman" w:hAnsi="Arial" w:cs="Arial"/>
          <w:sz w:val="20"/>
          <w:szCs w:val="20"/>
          <w:lang w:eastAsia="pl-PL"/>
        </w:rPr>
        <w:t>……………..</w:t>
      </w:r>
      <w:r w:rsidR="00B02D55">
        <w:rPr>
          <w:rFonts w:ascii="Arial" w:eastAsia="TimesNewRoman" w:hAnsi="Arial" w:cs="Arial"/>
          <w:sz w:val="20"/>
          <w:szCs w:val="20"/>
          <w:lang w:eastAsia="pl-PL"/>
        </w:rPr>
        <w:t xml:space="preserve"> </w:t>
      </w:r>
      <w:r w:rsidRPr="00F77E56">
        <w:rPr>
          <w:rFonts w:ascii="Arial" w:eastAsia="TimesNewRoman" w:hAnsi="Arial" w:cs="Arial"/>
          <w:sz w:val="20"/>
          <w:szCs w:val="20"/>
          <w:lang w:eastAsia="pl-PL"/>
        </w:rPr>
        <w:t>roku.</w:t>
      </w:r>
    </w:p>
    <w:p w14:paraId="5B73D59F" w14:textId="77777777" w:rsidR="008C2A9B" w:rsidRPr="00F77E56" w:rsidRDefault="008C2A9B" w:rsidP="008C2A9B">
      <w:pPr>
        <w:pStyle w:val="Akapitzlist"/>
        <w:spacing w:after="0" w:line="240" w:lineRule="auto"/>
        <w:ind w:left="284"/>
        <w:jc w:val="both"/>
        <w:rPr>
          <w:rFonts w:ascii="Arial" w:eastAsia="TimesNewRoman" w:hAnsi="Arial" w:cs="Arial"/>
          <w:sz w:val="20"/>
          <w:szCs w:val="20"/>
          <w:lang w:eastAsia="pl-PL"/>
        </w:rPr>
      </w:pPr>
    </w:p>
    <w:p w14:paraId="29321AC5" w14:textId="5F3F0EC7" w:rsidR="008C2A9B" w:rsidRDefault="008C2A9B" w:rsidP="008C2A9B">
      <w:pPr>
        <w:pStyle w:val="Akapitzlist"/>
        <w:numPr>
          <w:ilvl w:val="1"/>
          <w:numId w:val="2"/>
        </w:numPr>
        <w:spacing w:after="0" w:line="240" w:lineRule="auto"/>
        <w:ind w:left="284" w:hanging="284"/>
        <w:jc w:val="both"/>
        <w:rPr>
          <w:rFonts w:ascii="Arial" w:eastAsia="TimesNewRoman" w:hAnsi="Arial" w:cs="Arial"/>
          <w:sz w:val="20"/>
          <w:szCs w:val="20"/>
          <w:lang w:eastAsia="pl-PL"/>
        </w:rPr>
      </w:pPr>
      <w:r w:rsidRPr="00A525B9">
        <w:rPr>
          <w:rFonts w:ascii="Arial" w:eastAsia="TimesNewRoman" w:hAnsi="Arial" w:cs="Arial"/>
          <w:sz w:val="20"/>
          <w:szCs w:val="20"/>
          <w:u w:val="single"/>
          <w:lang w:eastAsia="pl-PL"/>
        </w:rPr>
        <w:t>Termin związania z ofertą</w:t>
      </w:r>
      <w:r>
        <w:rPr>
          <w:rFonts w:ascii="Arial" w:eastAsia="TimesNewRoman" w:hAnsi="Arial" w:cs="Arial"/>
          <w:sz w:val="20"/>
          <w:szCs w:val="20"/>
          <w:lang w:eastAsia="pl-PL"/>
        </w:rPr>
        <w:t xml:space="preserve">: </w:t>
      </w:r>
      <w:r w:rsidR="00CF039B">
        <w:rPr>
          <w:rFonts w:ascii="Arial" w:eastAsia="TimesNewRoman" w:hAnsi="Arial" w:cs="Arial"/>
          <w:sz w:val="20"/>
          <w:szCs w:val="20"/>
          <w:lang w:eastAsia="pl-PL"/>
        </w:rPr>
        <w:t>6</w:t>
      </w:r>
      <w:r>
        <w:rPr>
          <w:rFonts w:ascii="Arial" w:eastAsia="TimesNewRoman" w:hAnsi="Arial" w:cs="Arial"/>
          <w:sz w:val="20"/>
          <w:szCs w:val="20"/>
          <w:lang w:eastAsia="pl-PL"/>
        </w:rPr>
        <w:t>0 dni od złożenia oferty.</w:t>
      </w:r>
    </w:p>
    <w:p w14:paraId="5FE936C4" w14:textId="77777777" w:rsidR="006A5529" w:rsidRPr="006A5529" w:rsidRDefault="006A5529" w:rsidP="006A5529">
      <w:pPr>
        <w:spacing w:after="0" w:line="240" w:lineRule="auto"/>
        <w:jc w:val="both"/>
        <w:rPr>
          <w:rFonts w:ascii="Arial" w:eastAsia="TimesNewRoman" w:hAnsi="Arial" w:cs="Arial"/>
          <w:sz w:val="20"/>
          <w:szCs w:val="20"/>
          <w:lang w:eastAsia="pl-PL"/>
        </w:rPr>
      </w:pPr>
    </w:p>
    <w:p w14:paraId="0239C605" w14:textId="77777777" w:rsidR="008C2A9B" w:rsidRPr="00A364F6" w:rsidRDefault="008C2A9B" w:rsidP="008C2A9B">
      <w:pPr>
        <w:spacing w:after="0" w:line="240" w:lineRule="auto"/>
        <w:contextualSpacing/>
        <w:jc w:val="both"/>
        <w:rPr>
          <w:rFonts w:ascii="Arial" w:eastAsia="TimesNewRoman" w:hAnsi="Arial" w:cs="Arial"/>
          <w:sz w:val="20"/>
          <w:szCs w:val="20"/>
          <w:u w:val="single"/>
          <w:lang w:eastAsia="pl-PL"/>
        </w:rPr>
      </w:pPr>
      <w:r>
        <w:rPr>
          <w:rFonts w:ascii="Arial" w:eastAsia="TimesNewRoman" w:hAnsi="Arial" w:cs="Arial"/>
          <w:sz w:val="20"/>
          <w:szCs w:val="20"/>
          <w:lang w:eastAsia="pl-PL"/>
        </w:rPr>
        <w:t>8</w:t>
      </w:r>
      <w:r w:rsidRPr="00A364F6">
        <w:rPr>
          <w:rFonts w:ascii="Arial" w:eastAsia="TimesNewRoman" w:hAnsi="Arial" w:cs="Arial"/>
          <w:sz w:val="20"/>
          <w:szCs w:val="20"/>
          <w:lang w:eastAsia="pl-PL"/>
        </w:rPr>
        <w:t>.</w:t>
      </w:r>
      <w:r w:rsidRPr="00A364F6">
        <w:rPr>
          <w:rFonts w:ascii="Arial" w:eastAsia="TimesNewRoman" w:hAnsi="Arial" w:cs="Arial"/>
          <w:sz w:val="20"/>
          <w:szCs w:val="20"/>
          <w:u w:val="single"/>
          <w:lang w:eastAsia="pl-PL"/>
        </w:rPr>
        <w:t xml:space="preserve"> Ofertę należy złożyć:</w:t>
      </w:r>
    </w:p>
    <w:p w14:paraId="7D6E681B" w14:textId="77777777" w:rsidR="008C2A9B" w:rsidRPr="00A364F6" w:rsidRDefault="008C2A9B" w:rsidP="008C2A9B">
      <w:pPr>
        <w:spacing w:after="0" w:line="240" w:lineRule="auto"/>
        <w:ind w:left="567" w:hanging="283"/>
        <w:contextualSpacing/>
        <w:jc w:val="both"/>
        <w:rPr>
          <w:rFonts w:ascii="Arial" w:eastAsia="TimesNewRoman" w:hAnsi="Arial" w:cs="Arial"/>
          <w:sz w:val="20"/>
          <w:szCs w:val="20"/>
          <w:lang w:eastAsia="pl-PL"/>
        </w:rPr>
      </w:pPr>
      <w:r w:rsidRPr="00A364F6">
        <w:rPr>
          <w:rFonts w:ascii="Arial" w:eastAsia="TimesNewRoman" w:hAnsi="Arial" w:cs="Arial"/>
          <w:sz w:val="20"/>
          <w:szCs w:val="20"/>
          <w:lang w:eastAsia="pl-PL"/>
        </w:rPr>
        <w:t>a) osobiście na adres:</w:t>
      </w:r>
      <w:r>
        <w:rPr>
          <w:rFonts w:ascii="Arial" w:eastAsia="TimesNewRoman" w:hAnsi="Arial" w:cs="Arial"/>
          <w:sz w:val="20"/>
          <w:szCs w:val="20"/>
          <w:lang w:eastAsia="pl-PL"/>
        </w:rPr>
        <w:t xml:space="preserve"> Muzeum Górnictwa Węglowego w Zabrzu ul. </w:t>
      </w:r>
      <w:proofErr w:type="spellStart"/>
      <w:r>
        <w:rPr>
          <w:rFonts w:ascii="Arial" w:eastAsia="TimesNewRoman" w:hAnsi="Arial" w:cs="Arial"/>
          <w:sz w:val="20"/>
          <w:szCs w:val="20"/>
          <w:lang w:eastAsia="pl-PL"/>
        </w:rPr>
        <w:t>Agricoli</w:t>
      </w:r>
      <w:proofErr w:type="spellEnd"/>
      <w:r>
        <w:rPr>
          <w:rFonts w:ascii="Arial" w:eastAsia="TimesNewRoman" w:hAnsi="Arial" w:cs="Arial"/>
          <w:sz w:val="20"/>
          <w:szCs w:val="20"/>
          <w:lang w:eastAsia="pl-PL"/>
        </w:rPr>
        <w:t xml:space="preserve"> 2, 41-800 Zabrze; </w:t>
      </w:r>
    </w:p>
    <w:p w14:paraId="0F9CE028" w14:textId="07BA4659" w:rsidR="008C2A9B" w:rsidRPr="00A364F6" w:rsidRDefault="008C2A9B" w:rsidP="008C2A9B">
      <w:pPr>
        <w:spacing w:after="0" w:line="240" w:lineRule="auto"/>
        <w:ind w:left="567" w:hanging="283"/>
        <w:contextualSpacing/>
        <w:jc w:val="both"/>
        <w:rPr>
          <w:rFonts w:ascii="Arial" w:eastAsia="TimesNewRoman" w:hAnsi="Arial" w:cs="Arial"/>
          <w:sz w:val="20"/>
          <w:szCs w:val="20"/>
          <w:lang w:eastAsia="pl-PL"/>
        </w:rPr>
      </w:pPr>
      <w:r w:rsidRPr="00A364F6">
        <w:rPr>
          <w:rFonts w:ascii="Arial" w:eastAsia="TimesNewRoman" w:hAnsi="Arial" w:cs="Arial"/>
          <w:sz w:val="20"/>
          <w:szCs w:val="20"/>
          <w:lang w:eastAsia="pl-PL"/>
        </w:rPr>
        <w:t>b) za pośrednictwem poczty/kuriera na adres:</w:t>
      </w:r>
      <w:r w:rsidRPr="00EC12EC">
        <w:t xml:space="preserve"> </w:t>
      </w:r>
      <w:r w:rsidRPr="00EC12EC">
        <w:rPr>
          <w:rFonts w:ascii="Arial" w:eastAsia="TimesNewRoman" w:hAnsi="Arial" w:cs="Arial"/>
          <w:sz w:val="20"/>
          <w:szCs w:val="20"/>
          <w:lang w:eastAsia="pl-PL"/>
        </w:rPr>
        <w:t>Muzeum Górnictwa Węglowego w Zabrzu</w:t>
      </w:r>
      <w:r>
        <w:rPr>
          <w:rFonts w:ascii="Arial" w:eastAsia="TimesNewRoman" w:hAnsi="Arial" w:cs="Arial"/>
          <w:sz w:val="20"/>
          <w:szCs w:val="20"/>
          <w:lang w:eastAsia="pl-PL"/>
        </w:rPr>
        <w:t>,</w:t>
      </w:r>
      <w:r w:rsidR="007E0243">
        <w:rPr>
          <w:rFonts w:ascii="Arial" w:eastAsia="TimesNewRoman" w:hAnsi="Arial" w:cs="Arial"/>
          <w:sz w:val="20"/>
          <w:szCs w:val="20"/>
          <w:lang w:eastAsia="pl-PL"/>
        </w:rPr>
        <w:t xml:space="preserve"> </w:t>
      </w:r>
      <w:r w:rsidRPr="00EC12EC">
        <w:rPr>
          <w:rFonts w:ascii="Arial" w:eastAsia="TimesNewRoman" w:hAnsi="Arial" w:cs="Arial"/>
          <w:sz w:val="20"/>
          <w:szCs w:val="20"/>
          <w:lang w:eastAsia="pl-PL"/>
        </w:rPr>
        <w:t xml:space="preserve">ul. </w:t>
      </w:r>
      <w:proofErr w:type="spellStart"/>
      <w:r w:rsidRPr="00EC12EC">
        <w:rPr>
          <w:rFonts w:ascii="Arial" w:eastAsia="TimesNewRoman" w:hAnsi="Arial" w:cs="Arial"/>
          <w:sz w:val="20"/>
          <w:szCs w:val="20"/>
          <w:lang w:eastAsia="pl-PL"/>
        </w:rPr>
        <w:t>Agricoli</w:t>
      </w:r>
      <w:proofErr w:type="spellEnd"/>
      <w:r w:rsidRPr="00EC12EC">
        <w:rPr>
          <w:rFonts w:ascii="Arial" w:eastAsia="TimesNewRoman" w:hAnsi="Arial" w:cs="Arial"/>
          <w:sz w:val="20"/>
          <w:szCs w:val="20"/>
          <w:lang w:eastAsia="pl-PL"/>
        </w:rPr>
        <w:t xml:space="preserve"> 2, 41-800 Zabrze;</w:t>
      </w:r>
    </w:p>
    <w:p w14:paraId="10500AD1" w14:textId="77777777" w:rsidR="008C2A9B" w:rsidRDefault="008C2A9B" w:rsidP="008C2A9B">
      <w:pPr>
        <w:spacing w:after="0" w:line="240" w:lineRule="auto"/>
        <w:ind w:left="567" w:hanging="283"/>
        <w:contextualSpacing/>
        <w:jc w:val="both"/>
        <w:rPr>
          <w:rFonts w:ascii="Arial" w:eastAsia="TimesNewRoman" w:hAnsi="Arial" w:cs="Arial"/>
          <w:sz w:val="20"/>
          <w:szCs w:val="20"/>
          <w:lang w:eastAsia="pl-PL"/>
        </w:rPr>
      </w:pPr>
      <w:r w:rsidRPr="00A364F6">
        <w:rPr>
          <w:rFonts w:ascii="Arial" w:eastAsia="TimesNewRoman" w:hAnsi="Arial" w:cs="Arial"/>
          <w:sz w:val="20"/>
          <w:szCs w:val="20"/>
          <w:lang w:eastAsia="pl-PL"/>
        </w:rPr>
        <w:t xml:space="preserve">c) e-mailem na adres </w:t>
      </w:r>
      <w:hyperlink r:id="rId11" w:history="1">
        <w:r w:rsidRPr="00EB5A7A">
          <w:rPr>
            <w:rStyle w:val="Hipercze"/>
            <w:rFonts w:ascii="Arial" w:eastAsia="TimesNewRoman" w:hAnsi="Arial" w:cs="Arial"/>
            <w:sz w:val="20"/>
            <w:szCs w:val="20"/>
            <w:lang w:eastAsia="pl-PL"/>
          </w:rPr>
          <w:t>oferty@muzeumgornictwa.pl</w:t>
        </w:r>
      </w:hyperlink>
      <w:r>
        <w:rPr>
          <w:rFonts w:ascii="Arial" w:eastAsia="TimesNewRoman" w:hAnsi="Arial" w:cs="Arial"/>
          <w:sz w:val="20"/>
          <w:szCs w:val="20"/>
          <w:lang w:eastAsia="pl-PL"/>
        </w:rPr>
        <w:t xml:space="preserve"> </w:t>
      </w:r>
      <w:r w:rsidRPr="00A364F6">
        <w:rPr>
          <w:rFonts w:ascii="Arial" w:eastAsia="TimesNewRoman" w:hAnsi="Arial" w:cs="Arial"/>
          <w:sz w:val="20"/>
          <w:szCs w:val="20"/>
          <w:lang w:eastAsia="pl-PL"/>
        </w:rPr>
        <w:t xml:space="preserve"> *</w:t>
      </w:r>
    </w:p>
    <w:p w14:paraId="69BBB4D0" w14:textId="77777777" w:rsidR="008C2A9B" w:rsidRPr="00A364F6" w:rsidRDefault="008C2A9B" w:rsidP="008C2A9B">
      <w:pPr>
        <w:spacing w:after="0" w:line="240" w:lineRule="auto"/>
        <w:ind w:left="567" w:hanging="283"/>
        <w:contextualSpacing/>
        <w:jc w:val="both"/>
        <w:rPr>
          <w:rFonts w:ascii="Arial" w:eastAsia="TimesNewRoman" w:hAnsi="Arial" w:cs="Arial"/>
          <w:sz w:val="20"/>
          <w:szCs w:val="20"/>
          <w:lang w:eastAsia="pl-PL"/>
        </w:rPr>
      </w:pPr>
    </w:p>
    <w:p w14:paraId="182548D7" w14:textId="7680502A" w:rsidR="00994355" w:rsidRPr="00DF067B" w:rsidRDefault="008C2A9B" w:rsidP="00DF067B">
      <w:pPr>
        <w:tabs>
          <w:tab w:val="right" w:pos="9356"/>
        </w:tabs>
        <w:spacing w:after="120" w:line="240" w:lineRule="auto"/>
        <w:jc w:val="both"/>
        <w:rPr>
          <w:rFonts w:ascii="Arial" w:hAnsi="Arial" w:cs="Arial"/>
          <w:b/>
          <w:sz w:val="20"/>
          <w:szCs w:val="20"/>
        </w:rPr>
      </w:pPr>
      <w:r>
        <w:rPr>
          <w:rFonts w:ascii="Arial" w:eastAsia="TimesNewRoman" w:hAnsi="Arial" w:cs="Arial"/>
          <w:sz w:val="20"/>
          <w:szCs w:val="20"/>
          <w:lang w:eastAsia="pl-PL"/>
        </w:rPr>
        <w:t>9</w:t>
      </w:r>
      <w:r w:rsidRPr="00A364F6">
        <w:rPr>
          <w:rFonts w:ascii="Arial" w:eastAsia="TimesNewRoman" w:hAnsi="Arial" w:cs="Arial"/>
          <w:sz w:val="20"/>
          <w:szCs w:val="20"/>
          <w:lang w:eastAsia="pl-PL"/>
        </w:rPr>
        <w:t>.</w:t>
      </w:r>
      <w:r w:rsidRPr="00EC12EC">
        <w:rPr>
          <w:rFonts w:ascii="Arial" w:eastAsia="TimesNewRoman" w:hAnsi="Arial" w:cs="Arial"/>
          <w:sz w:val="20"/>
          <w:szCs w:val="20"/>
          <w:lang w:eastAsia="pl-PL"/>
        </w:rPr>
        <w:t xml:space="preserve"> </w:t>
      </w:r>
      <w:r w:rsidRPr="00A364F6">
        <w:rPr>
          <w:rFonts w:ascii="Arial" w:eastAsia="TimesNewRoman" w:hAnsi="Arial" w:cs="Arial"/>
          <w:sz w:val="20"/>
          <w:szCs w:val="20"/>
          <w:u w:val="single"/>
          <w:lang w:eastAsia="pl-PL"/>
        </w:rPr>
        <w:t>Na kopercie/w tytule e-maila należy</w:t>
      </w:r>
      <w:r w:rsidRPr="00A364F6">
        <w:rPr>
          <w:rFonts w:ascii="Arial" w:eastAsia="TimesNewRoman" w:hAnsi="Arial" w:cs="Arial"/>
          <w:sz w:val="20"/>
          <w:szCs w:val="20"/>
          <w:lang w:eastAsia="pl-PL"/>
        </w:rPr>
        <w:t xml:space="preserve"> umieścić nazwę i adres zamawiającego, nazwę i adres wykonawcy oraz napis: „Oferta dotyczące zamówienia na  </w:t>
      </w:r>
      <w:r w:rsidR="00DF067B" w:rsidRPr="00DE4953">
        <w:rPr>
          <w:rFonts w:ascii="Arial" w:hAnsi="Arial" w:cs="Arial"/>
          <w:b/>
          <w:sz w:val="20"/>
          <w:szCs w:val="20"/>
        </w:rPr>
        <w:t xml:space="preserve">„Kontrola obiektów </w:t>
      </w:r>
      <w:r w:rsidR="00DF067B">
        <w:rPr>
          <w:rFonts w:ascii="Arial" w:hAnsi="Arial" w:cs="Arial"/>
          <w:b/>
          <w:sz w:val="20"/>
          <w:szCs w:val="20"/>
        </w:rPr>
        <w:t xml:space="preserve">budowlanych należących do </w:t>
      </w:r>
      <w:r w:rsidR="00DF067B" w:rsidRPr="00DE4953">
        <w:rPr>
          <w:rFonts w:ascii="Arial" w:hAnsi="Arial" w:cs="Arial"/>
          <w:b/>
          <w:sz w:val="20"/>
          <w:szCs w:val="20"/>
        </w:rPr>
        <w:t>Muzeum Górnictwa Węglowego w Zabrzu na podstawie art. 62.1.Ustawy Prawo budowlane z dnia 7 lipca 1994 r.</w:t>
      </w:r>
      <w:r w:rsidR="00564E52" w:rsidRPr="00564E52">
        <w:t xml:space="preserve"> </w:t>
      </w:r>
      <w:r w:rsidR="00564E52" w:rsidRPr="00564E52">
        <w:rPr>
          <w:rFonts w:ascii="Arial" w:hAnsi="Arial" w:cs="Arial"/>
          <w:b/>
          <w:sz w:val="20"/>
          <w:szCs w:val="20"/>
        </w:rPr>
        <w:t>w latach 2025-2026</w:t>
      </w:r>
      <w:r w:rsidR="00DF067B" w:rsidRPr="00DE4953">
        <w:rPr>
          <w:rFonts w:ascii="Arial" w:hAnsi="Arial" w:cs="Arial"/>
          <w:b/>
          <w:sz w:val="20"/>
          <w:szCs w:val="20"/>
        </w:rPr>
        <w:t>”</w:t>
      </w:r>
    </w:p>
    <w:p w14:paraId="1DE10CE9" w14:textId="421AC5DB" w:rsidR="008C2A9B" w:rsidRPr="00A364F6" w:rsidRDefault="008C2A9B" w:rsidP="008C2A9B">
      <w:pPr>
        <w:spacing w:after="0" w:line="240" w:lineRule="auto"/>
        <w:jc w:val="both"/>
        <w:rPr>
          <w:rFonts w:ascii="Arial" w:eastAsia="TimesNewRoman" w:hAnsi="Arial" w:cs="Arial"/>
          <w:sz w:val="20"/>
          <w:szCs w:val="20"/>
          <w:u w:val="single"/>
          <w:lang w:eastAsia="pl-PL"/>
        </w:rPr>
      </w:pPr>
      <w:r>
        <w:rPr>
          <w:rFonts w:ascii="Arial" w:eastAsia="TimesNewRoman" w:hAnsi="Arial" w:cs="Arial"/>
          <w:sz w:val="20"/>
          <w:szCs w:val="20"/>
          <w:lang w:eastAsia="pl-PL"/>
        </w:rPr>
        <w:t>10</w:t>
      </w:r>
      <w:r w:rsidRPr="00A364F6">
        <w:rPr>
          <w:rFonts w:ascii="Arial" w:eastAsia="TimesNewRoman" w:hAnsi="Arial" w:cs="Arial"/>
          <w:sz w:val="20"/>
          <w:szCs w:val="20"/>
          <w:lang w:eastAsia="pl-PL"/>
        </w:rPr>
        <w:t xml:space="preserve">. </w:t>
      </w:r>
      <w:r w:rsidRPr="00A364F6">
        <w:rPr>
          <w:rFonts w:ascii="Arial" w:eastAsia="TimesNewRoman" w:hAnsi="Arial" w:cs="Arial"/>
          <w:sz w:val="20"/>
          <w:szCs w:val="20"/>
          <w:u w:val="single"/>
          <w:lang w:eastAsia="pl-PL"/>
        </w:rPr>
        <w:t>Osobą uprawnioną do kontaktów z wykonawcami jest:</w:t>
      </w:r>
    </w:p>
    <w:p w14:paraId="5DB901D6" w14:textId="347469AD" w:rsidR="008C2A9B" w:rsidRDefault="008C2A9B" w:rsidP="008C2A9B">
      <w:pPr>
        <w:spacing w:after="0" w:line="240" w:lineRule="auto"/>
        <w:ind w:left="284"/>
        <w:jc w:val="both"/>
        <w:rPr>
          <w:rFonts w:ascii="Arial" w:eastAsia="TimesNewRoman" w:hAnsi="Arial" w:cs="Arial"/>
          <w:sz w:val="20"/>
          <w:szCs w:val="20"/>
          <w:lang w:eastAsia="pl-PL"/>
        </w:rPr>
      </w:pPr>
      <w:r w:rsidRPr="00A364F6">
        <w:rPr>
          <w:rFonts w:ascii="Arial" w:eastAsia="TimesNewRoman" w:hAnsi="Arial" w:cs="Arial"/>
          <w:sz w:val="20"/>
          <w:szCs w:val="20"/>
          <w:lang w:eastAsia="pl-PL"/>
        </w:rPr>
        <w:t xml:space="preserve">Pani </w:t>
      </w:r>
      <w:r w:rsidR="00DF4FB5">
        <w:rPr>
          <w:rFonts w:ascii="Arial" w:eastAsia="TimesNewRoman" w:hAnsi="Arial" w:cs="Arial"/>
          <w:sz w:val="20"/>
          <w:szCs w:val="20"/>
          <w:lang w:eastAsia="pl-PL"/>
        </w:rPr>
        <w:t>Lesław Podsiadło</w:t>
      </w:r>
      <w:r w:rsidRPr="00A364F6">
        <w:rPr>
          <w:rFonts w:ascii="Arial" w:eastAsia="TimesNewRoman" w:hAnsi="Arial" w:cs="Arial"/>
          <w:sz w:val="20"/>
          <w:szCs w:val="20"/>
          <w:lang w:eastAsia="pl-PL"/>
        </w:rPr>
        <w:t xml:space="preserve">, </w:t>
      </w:r>
      <w:bookmarkStart w:id="7" w:name="_Hlk184116763"/>
      <w:r>
        <w:rPr>
          <w:rFonts w:ascii="Arial" w:eastAsia="TimesNewRoman" w:hAnsi="Arial" w:cs="Arial"/>
          <w:sz w:val="20"/>
          <w:szCs w:val="20"/>
          <w:lang w:eastAsia="pl-PL"/>
        </w:rPr>
        <w:t xml:space="preserve">mail. </w:t>
      </w:r>
      <w:r w:rsidR="00DF4FB5">
        <w:rPr>
          <w:rFonts w:ascii="Arial" w:eastAsia="TimesNewRoman" w:hAnsi="Arial" w:cs="Arial"/>
          <w:sz w:val="20"/>
          <w:szCs w:val="20"/>
          <w:lang w:eastAsia="pl-PL"/>
        </w:rPr>
        <w:t>lpodsiadlo</w:t>
      </w:r>
      <w:r w:rsidR="00B02D55">
        <w:rPr>
          <w:rFonts w:ascii="Arial" w:eastAsia="TimesNewRoman" w:hAnsi="Arial" w:cs="Arial"/>
          <w:sz w:val="20"/>
          <w:szCs w:val="20"/>
          <w:lang w:eastAsia="pl-PL"/>
        </w:rPr>
        <w:t>@muzeumgornictwa.pl,</w:t>
      </w:r>
      <w:r>
        <w:rPr>
          <w:rFonts w:ascii="Arial" w:eastAsia="TimesNewRoman" w:hAnsi="Arial" w:cs="Arial"/>
          <w:sz w:val="20"/>
          <w:szCs w:val="20"/>
          <w:lang w:eastAsia="pl-PL"/>
        </w:rPr>
        <w:t xml:space="preserve"> </w:t>
      </w:r>
      <w:r w:rsidRPr="00EC12EC">
        <w:rPr>
          <w:rFonts w:ascii="Arial" w:eastAsia="TimesNewRoman" w:hAnsi="Arial" w:cs="Arial"/>
          <w:sz w:val="20"/>
          <w:szCs w:val="20"/>
          <w:lang w:eastAsia="pl-PL"/>
        </w:rPr>
        <w:t>tel. +48 32 630 30 91 wew</w:t>
      </w:r>
      <w:r w:rsidR="00B02D55">
        <w:rPr>
          <w:rFonts w:ascii="Arial" w:eastAsia="TimesNewRoman" w:hAnsi="Arial" w:cs="Arial"/>
          <w:sz w:val="20"/>
          <w:szCs w:val="20"/>
          <w:lang w:eastAsia="pl-PL"/>
        </w:rPr>
        <w:t xml:space="preserve">.: </w:t>
      </w:r>
      <w:r w:rsidR="00DF4FB5">
        <w:rPr>
          <w:rFonts w:ascii="Arial" w:eastAsia="TimesNewRoman" w:hAnsi="Arial" w:cs="Arial"/>
          <w:sz w:val="20"/>
          <w:szCs w:val="20"/>
          <w:lang w:eastAsia="pl-PL"/>
        </w:rPr>
        <w:t>2135</w:t>
      </w:r>
      <w:r w:rsidR="00B02D55">
        <w:rPr>
          <w:rFonts w:ascii="Arial" w:eastAsia="TimesNewRoman" w:hAnsi="Arial" w:cs="Arial"/>
          <w:sz w:val="20"/>
          <w:szCs w:val="20"/>
          <w:lang w:eastAsia="pl-PL"/>
        </w:rPr>
        <w:t>.</w:t>
      </w:r>
    </w:p>
    <w:bookmarkEnd w:id="7"/>
    <w:p w14:paraId="1D885B9E" w14:textId="77777777" w:rsidR="008C2A9B" w:rsidRPr="00A364F6" w:rsidRDefault="008C2A9B" w:rsidP="008C2A9B">
      <w:pPr>
        <w:spacing w:after="0" w:line="240" w:lineRule="auto"/>
        <w:ind w:left="284"/>
        <w:jc w:val="both"/>
        <w:rPr>
          <w:rFonts w:ascii="Arial" w:eastAsia="TimesNewRoman" w:hAnsi="Arial" w:cs="Arial"/>
          <w:sz w:val="20"/>
          <w:szCs w:val="20"/>
          <w:lang w:eastAsia="pl-PL"/>
        </w:rPr>
      </w:pPr>
    </w:p>
    <w:p w14:paraId="132F6CF4" w14:textId="77777777" w:rsidR="008C2A9B" w:rsidRPr="00A364F6" w:rsidRDefault="008C2A9B" w:rsidP="008C2A9B">
      <w:pPr>
        <w:spacing w:after="0" w:line="240" w:lineRule="auto"/>
        <w:jc w:val="both"/>
        <w:rPr>
          <w:rFonts w:ascii="Arial" w:eastAsia="TimesNewRoman" w:hAnsi="Arial" w:cs="Arial"/>
          <w:sz w:val="20"/>
          <w:szCs w:val="20"/>
          <w:lang w:eastAsia="pl-PL"/>
        </w:rPr>
      </w:pPr>
      <w:r>
        <w:rPr>
          <w:rFonts w:ascii="Arial" w:eastAsia="TimesNewRoman" w:hAnsi="Arial" w:cs="Arial"/>
          <w:sz w:val="20"/>
          <w:szCs w:val="20"/>
          <w:lang w:eastAsia="pl-PL"/>
        </w:rPr>
        <w:t>11</w:t>
      </w:r>
      <w:r w:rsidRPr="00A364F6">
        <w:rPr>
          <w:rFonts w:ascii="Arial" w:eastAsia="TimesNewRoman" w:hAnsi="Arial" w:cs="Arial"/>
          <w:sz w:val="20"/>
          <w:szCs w:val="20"/>
          <w:lang w:eastAsia="pl-PL"/>
        </w:rPr>
        <w:t xml:space="preserve">. </w:t>
      </w:r>
      <w:r w:rsidRPr="00A364F6">
        <w:rPr>
          <w:rFonts w:ascii="Arial" w:eastAsia="TimesNewRoman" w:hAnsi="Arial" w:cs="Arial"/>
          <w:sz w:val="20"/>
          <w:szCs w:val="20"/>
          <w:u w:val="single"/>
          <w:lang w:eastAsia="pl-PL"/>
        </w:rPr>
        <w:t>Informacje dotyczące zawierania umowy:</w:t>
      </w:r>
    </w:p>
    <w:p w14:paraId="1D739B18" w14:textId="21BAF36B" w:rsidR="008C2A9B" w:rsidRDefault="008C2A9B" w:rsidP="008C2A9B">
      <w:pPr>
        <w:spacing w:after="0" w:line="240" w:lineRule="auto"/>
        <w:ind w:left="284"/>
        <w:jc w:val="both"/>
        <w:rPr>
          <w:rFonts w:ascii="Arial" w:eastAsia="TimesNewRoman" w:hAnsi="Arial" w:cs="Arial"/>
          <w:sz w:val="20"/>
          <w:szCs w:val="20"/>
          <w:lang w:eastAsia="pl-PL"/>
        </w:rPr>
      </w:pPr>
      <w:r w:rsidRPr="00A364F6">
        <w:rPr>
          <w:rFonts w:ascii="Arial" w:eastAsia="TimesNewRoman" w:hAnsi="Arial" w:cs="Arial"/>
          <w:sz w:val="20"/>
          <w:szCs w:val="20"/>
          <w:lang w:eastAsia="pl-PL"/>
        </w:rPr>
        <w:t>Niezwłocznie po wyborze najkorzystniejszej oferty zamawiający wyśle do wykonawc</w:t>
      </w:r>
      <w:r w:rsidR="007138E5">
        <w:rPr>
          <w:rFonts w:ascii="Arial" w:eastAsia="TimesNewRoman" w:hAnsi="Arial" w:cs="Arial"/>
          <w:sz w:val="20"/>
          <w:szCs w:val="20"/>
          <w:lang w:eastAsia="pl-PL"/>
        </w:rPr>
        <w:t>y</w:t>
      </w:r>
      <w:r w:rsidR="007138E5">
        <w:rPr>
          <w:rFonts w:ascii="Arial" w:eastAsia="TimesNewRoman" w:hAnsi="Arial" w:cs="Arial"/>
          <w:i/>
          <w:sz w:val="20"/>
          <w:szCs w:val="20"/>
          <w:lang w:eastAsia="pl-PL"/>
        </w:rPr>
        <w:t xml:space="preserve"> </w:t>
      </w:r>
      <w:r w:rsidRPr="00A364F6">
        <w:rPr>
          <w:rFonts w:ascii="Arial" w:eastAsia="TimesNewRoman" w:hAnsi="Arial" w:cs="Arial"/>
          <w:sz w:val="20"/>
          <w:szCs w:val="20"/>
          <w:lang w:eastAsia="pl-PL"/>
        </w:rPr>
        <w:t>umowę w sprawie zamówienia publicznego.</w:t>
      </w:r>
    </w:p>
    <w:p w14:paraId="7711A203" w14:textId="77777777" w:rsidR="008C2A9B" w:rsidRPr="00A364F6" w:rsidRDefault="008C2A9B" w:rsidP="008C2A9B">
      <w:pPr>
        <w:spacing w:after="0" w:line="240" w:lineRule="auto"/>
        <w:ind w:left="284"/>
        <w:jc w:val="both"/>
        <w:rPr>
          <w:rFonts w:ascii="Arial" w:eastAsia="TimesNewRoman" w:hAnsi="Arial" w:cs="Arial"/>
          <w:sz w:val="20"/>
          <w:szCs w:val="20"/>
          <w:lang w:eastAsia="pl-PL"/>
        </w:rPr>
      </w:pPr>
    </w:p>
    <w:p w14:paraId="7A813310" w14:textId="7106CED6" w:rsidR="008C2A9B" w:rsidRDefault="008C2A9B" w:rsidP="008C2A9B">
      <w:pPr>
        <w:spacing w:after="0" w:line="240" w:lineRule="auto"/>
        <w:ind w:left="360" w:hanging="360"/>
        <w:contextualSpacing/>
        <w:jc w:val="both"/>
        <w:rPr>
          <w:rFonts w:ascii="Arial" w:hAnsi="Arial" w:cs="Arial"/>
          <w:sz w:val="20"/>
          <w:szCs w:val="20"/>
        </w:rPr>
      </w:pPr>
      <w:r w:rsidRPr="00CA11DA">
        <w:rPr>
          <w:rFonts w:ascii="Arial" w:eastAsia="TimesNewRoman" w:hAnsi="Arial" w:cs="Arial"/>
          <w:sz w:val="20"/>
          <w:szCs w:val="20"/>
          <w:lang w:eastAsia="pl-PL"/>
        </w:rPr>
        <w:t>1</w:t>
      </w:r>
      <w:r>
        <w:rPr>
          <w:rFonts w:ascii="Arial" w:eastAsia="TimesNewRoman" w:hAnsi="Arial" w:cs="Arial"/>
          <w:sz w:val="20"/>
          <w:szCs w:val="20"/>
          <w:lang w:eastAsia="pl-PL"/>
        </w:rPr>
        <w:t>2</w:t>
      </w:r>
      <w:r w:rsidRPr="00CA11DA">
        <w:rPr>
          <w:rFonts w:ascii="Arial" w:eastAsia="TimesNewRoman" w:hAnsi="Arial" w:cs="Arial"/>
          <w:sz w:val="20"/>
          <w:szCs w:val="20"/>
          <w:lang w:eastAsia="pl-PL"/>
        </w:rPr>
        <w:t>.</w:t>
      </w:r>
      <w:r w:rsidRPr="00A364F6">
        <w:rPr>
          <w:rFonts w:ascii="Arial" w:eastAsia="TimesNewRoman" w:hAnsi="Arial" w:cs="Arial"/>
          <w:sz w:val="20"/>
          <w:szCs w:val="20"/>
          <w:u w:val="single"/>
          <w:lang w:eastAsia="pl-PL"/>
        </w:rPr>
        <w:t>Zamawiający informuje,</w:t>
      </w:r>
      <w:r w:rsidRPr="00A364F6">
        <w:rPr>
          <w:rFonts w:ascii="Arial" w:eastAsia="TimesNewRoman" w:hAnsi="Arial" w:cs="Arial"/>
          <w:sz w:val="20"/>
          <w:szCs w:val="20"/>
          <w:lang w:eastAsia="pl-PL"/>
        </w:rPr>
        <w:t xml:space="preserve"> ż</w:t>
      </w:r>
      <w:r w:rsidR="00DF4FB5">
        <w:rPr>
          <w:rFonts w:ascii="Arial" w:eastAsia="TimesNewRoman" w:hAnsi="Arial" w:cs="Arial"/>
          <w:sz w:val="20"/>
          <w:szCs w:val="20"/>
          <w:lang w:eastAsia="pl-PL"/>
        </w:rPr>
        <w:t>e</w:t>
      </w:r>
      <w:r w:rsidRPr="00A364F6">
        <w:rPr>
          <w:rFonts w:ascii="Arial" w:eastAsia="TimesNewRoman" w:hAnsi="Arial" w:cs="Arial"/>
          <w:sz w:val="20"/>
          <w:szCs w:val="20"/>
          <w:lang w:eastAsia="pl-PL"/>
        </w:rPr>
        <w:t xml:space="preserve"> przewiduje możliwość </w:t>
      </w:r>
      <w:r w:rsidRPr="00A364F6">
        <w:rPr>
          <w:rFonts w:ascii="Arial" w:hAnsi="Arial" w:cs="Arial"/>
          <w:sz w:val="20"/>
          <w:szCs w:val="20"/>
        </w:rPr>
        <w:t>prowadzenia negocjacji złożonych ofert w celu uzyskania korzystniejszej ceny lub innych warunków realizacji zamówienia, z zastrzeżeniem,</w:t>
      </w:r>
      <w:r w:rsidR="00C64C4F">
        <w:rPr>
          <w:rFonts w:ascii="Arial" w:hAnsi="Arial" w:cs="Arial"/>
          <w:sz w:val="20"/>
          <w:szCs w:val="20"/>
        </w:rPr>
        <w:t xml:space="preserve"> </w:t>
      </w:r>
      <w:r w:rsidRPr="00A364F6">
        <w:rPr>
          <w:rFonts w:ascii="Arial" w:hAnsi="Arial" w:cs="Arial"/>
          <w:sz w:val="20"/>
          <w:szCs w:val="20"/>
        </w:rPr>
        <w:t>że pierwotne warunki zamówienia nie mogą w sposób istotny być zmienione. Z przeprowadzonych negocjacji sporządza się protokół, który podpisują strony prowadzące negocjacje.</w:t>
      </w:r>
    </w:p>
    <w:p w14:paraId="4990F542" w14:textId="77777777" w:rsidR="008C2A9B" w:rsidRPr="00A364F6" w:rsidRDefault="008C2A9B" w:rsidP="008C2A9B">
      <w:pPr>
        <w:spacing w:after="0" w:line="240" w:lineRule="auto"/>
        <w:ind w:left="360" w:hanging="360"/>
        <w:contextualSpacing/>
        <w:jc w:val="both"/>
        <w:rPr>
          <w:rFonts w:ascii="Arial" w:hAnsi="Arial" w:cs="Arial"/>
          <w:sz w:val="20"/>
          <w:szCs w:val="20"/>
        </w:rPr>
      </w:pPr>
    </w:p>
    <w:p w14:paraId="591DB5F9" w14:textId="738C88E9" w:rsidR="008C2A9B" w:rsidRDefault="008C2A9B" w:rsidP="008C2A9B">
      <w:pPr>
        <w:spacing w:after="0" w:line="240" w:lineRule="auto"/>
        <w:ind w:left="284" w:hanging="284"/>
        <w:contextualSpacing/>
        <w:jc w:val="both"/>
        <w:rPr>
          <w:rFonts w:ascii="Arial" w:eastAsia="TimesNewRoman" w:hAnsi="Arial" w:cs="Arial"/>
          <w:sz w:val="20"/>
          <w:szCs w:val="20"/>
          <w:lang w:eastAsia="pl-PL"/>
        </w:rPr>
      </w:pPr>
      <w:r w:rsidRPr="00CA11DA">
        <w:rPr>
          <w:rFonts w:ascii="Arial" w:eastAsia="TimesNewRoman" w:hAnsi="Arial" w:cs="Arial"/>
          <w:sz w:val="20"/>
          <w:szCs w:val="20"/>
          <w:lang w:eastAsia="pl-PL"/>
        </w:rPr>
        <w:t>1</w:t>
      </w:r>
      <w:r>
        <w:rPr>
          <w:rFonts w:ascii="Arial" w:eastAsia="TimesNewRoman" w:hAnsi="Arial" w:cs="Arial"/>
          <w:sz w:val="20"/>
          <w:szCs w:val="20"/>
          <w:lang w:eastAsia="pl-PL"/>
        </w:rPr>
        <w:t>3.</w:t>
      </w:r>
      <w:r w:rsidRPr="00CA11DA">
        <w:rPr>
          <w:rFonts w:ascii="Arial" w:eastAsia="TimesNewRoman" w:hAnsi="Arial" w:cs="Arial"/>
          <w:sz w:val="20"/>
          <w:szCs w:val="20"/>
          <w:lang w:eastAsia="pl-PL"/>
        </w:rPr>
        <w:t xml:space="preserve"> </w:t>
      </w:r>
      <w:r w:rsidRPr="00A364F6">
        <w:rPr>
          <w:rFonts w:ascii="Arial" w:eastAsia="TimesNewRoman" w:hAnsi="Arial" w:cs="Arial"/>
          <w:sz w:val="20"/>
          <w:szCs w:val="20"/>
          <w:u w:val="single"/>
          <w:lang w:eastAsia="pl-PL"/>
        </w:rPr>
        <w:t>Zamawiający zastrzega</w:t>
      </w:r>
      <w:r w:rsidRPr="00A364F6">
        <w:rPr>
          <w:rFonts w:ascii="Arial" w:eastAsia="TimesNewRoman" w:hAnsi="Arial" w:cs="Arial"/>
          <w:sz w:val="20"/>
          <w:szCs w:val="20"/>
          <w:lang w:eastAsia="pl-PL"/>
        </w:rPr>
        <w:t xml:space="preserve"> sobie prawo odstąpienia od udzielenia zamówienia </w:t>
      </w:r>
      <w:r w:rsidR="00C31DB5">
        <w:rPr>
          <w:rFonts w:ascii="Arial" w:eastAsia="TimesNewRoman" w:hAnsi="Arial" w:cs="Arial"/>
          <w:sz w:val="20"/>
          <w:szCs w:val="20"/>
          <w:lang w:eastAsia="pl-PL"/>
        </w:rPr>
        <w:t xml:space="preserve">lub części zamówienia </w:t>
      </w:r>
      <w:r w:rsidRPr="00A364F6">
        <w:rPr>
          <w:rFonts w:ascii="Arial" w:eastAsia="TimesNewRoman" w:hAnsi="Arial" w:cs="Arial"/>
          <w:sz w:val="20"/>
          <w:szCs w:val="20"/>
          <w:lang w:eastAsia="pl-PL"/>
        </w:rPr>
        <w:t>bez podania przyczyn i bez zwrotu kosztów przygotowania i założenia oferty.</w:t>
      </w:r>
    </w:p>
    <w:p w14:paraId="25DFE8CA" w14:textId="77777777" w:rsidR="008C2A9B" w:rsidRPr="00A364F6" w:rsidRDefault="008C2A9B" w:rsidP="006A5529">
      <w:pPr>
        <w:spacing w:after="0" w:line="240" w:lineRule="auto"/>
        <w:contextualSpacing/>
        <w:jc w:val="both"/>
        <w:rPr>
          <w:rFonts w:ascii="Arial" w:eastAsia="TimesNewRoman" w:hAnsi="Arial" w:cs="Arial"/>
          <w:sz w:val="20"/>
          <w:szCs w:val="20"/>
          <w:lang w:eastAsia="pl-PL"/>
        </w:rPr>
      </w:pPr>
    </w:p>
    <w:p w14:paraId="19F24189" w14:textId="77777777" w:rsidR="008C2A9B" w:rsidRPr="00A364F6" w:rsidRDefault="008C2A9B" w:rsidP="008C2A9B">
      <w:pPr>
        <w:spacing w:after="0" w:line="360" w:lineRule="auto"/>
        <w:jc w:val="both"/>
        <w:rPr>
          <w:rFonts w:ascii="Arial" w:hAnsi="Arial" w:cs="Arial"/>
          <w:sz w:val="20"/>
          <w:szCs w:val="20"/>
        </w:rPr>
      </w:pPr>
      <w:r w:rsidRPr="00A364F6">
        <w:rPr>
          <w:rFonts w:ascii="Arial" w:hAnsi="Arial" w:cs="Arial"/>
          <w:sz w:val="20"/>
          <w:szCs w:val="20"/>
        </w:rPr>
        <w:t>1</w:t>
      </w:r>
      <w:r>
        <w:rPr>
          <w:rFonts w:ascii="Arial" w:hAnsi="Arial" w:cs="Arial"/>
          <w:sz w:val="20"/>
          <w:szCs w:val="20"/>
        </w:rPr>
        <w:t>4</w:t>
      </w:r>
      <w:r w:rsidRPr="00A364F6">
        <w:rPr>
          <w:rFonts w:ascii="Arial" w:hAnsi="Arial" w:cs="Arial"/>
          <w:sz w:val="20"/>
          <w:szCs w:val="20"/>
        </w:rPr>
        <w:t>.</w:t>
      </w:r>
      <w:r w:rsidRPr="00A364F6">
        <w:rPr>
          <w:rFonts w:ascii="Arial" w:hAnsi="Arial" w:cs="Arial"/>
          <w:sz w:val="20"/>
          <w:szCs w:val="20"/>
          <w:u w:val="single"/>
        </w:rPr>
        <w:t xml:space="preserve"> Ochrona danych osobowych</w:t>
      </w:r>
      <w:r w:rsidRPr="00A364F6">
        <w:rPr>
          <w:rFonts w:ascii="Arial" w:hAnsi="Arial" w:cs="Arial"/>
          <w:sz w:val="20"/>
          <w:szCs w:val="20"/>
        </w:rPr>
        <w:t xml:space="preserve">: </w:t>
      </w:r>
    </w:p>
    <w:p w14:paraId="7DC8E86D" w14:textId="77777777" w:rsidR="008C2A9B" w:rsidRPr="006A5529" w:rsidRDefault="008C2A9B" w:rsidP="006A5529">
      <w:pPr>
        <w:spacing w:after="0" w:line="240" w:lineRule="auto"/>
        <w:jc w:val="both"/>
        <w:rPr>
          <w:rFonts w:ascii="Arial" w:hAnsi="Arial" w:cs="Arial"/>
          <w:sz w:val="20"/>
          <w:szCs w:val="20"/>
        </w:rPr>
      </w:pPr>
      <w:r w:rsidRPr="006A5529">
        <w:rPr>
          <w:rFonts w:ascii="Arial" w:hAnsi="Arial" w:cs="Arial"/>
          <w:sz w:val="20"/>
          <w:szCs w:val="20"/>
        </w:rPr>
        <w:t xml:space="preserve">W przypadku złożenia oferty Pani/Pana dane osobowe będą przetwarzane - na podstawie art. 6 ust. 1 lit. b Rozporządzenia Parlamentu Europejskiego i Rady (UE) 2016/679 z dnia 27 kwietnia 2016 r. w sprawie ochrony osób fizycznych w związku z przetwarzaniem danych osobowych i w sprawie swobodnego przepływu takich danych oraz uchylenia dyrektywy 95/46/WE — RODO (Dz. Urz.. UE L 2016, Nr 119, s. 1) - wyłącznie na potrzeby przeprowadzenia tegoż postepowania. Nie jest Pani/Pan zobowiązana/zobowiązany do podania swych danych osobowych. Jednakże konsekwencją nie podania tych danych będzie odrzucenie Pani/Pana oferty, co z góry wyklucza ewentualne podpisanie z Panią/Panem umowy. Jeżeli złoży Pan/Pani ofertę to administratorem Pani/Pana danych osobowych będzie Muzeum Górnictwa Węglowego w Zabrzu z siedzibą przy ul. </w:t>
      </w:r>
      <w:proofErr w:type="spellStart"/>
      <w:r w:rsidRPr="006A5529">
        <w:rPr>
          <w:rFonts w:ascii="Arial" w:hAnsi="Arial" w:cs="Arial"/>
          <w:sz w:val="20"/>
          <w:szCs w:val="20"/>
        </w:rPr>
        <w:t>Georgiusa</w:t>
      </w:r>
      <w:proofErr w:type="spellEnd"/>
      <w:r w:rsidRPr="006A5529">
        <w:rPr>
          <w:rFonts w:ascii="Arial" w:hAnsi="Arial" w:cs="Arial"/>
          <w:sz w:val="20"/>
          <w:szCs w:val="20"/>
        </w:rPr>
        <w:t xml:space="preserve"> </w:t>
      </w:r>
      <w:proofErr w:type="spellStart"/>
      <w:r w:rsidRPr="006A5529">
        <w:rPr>
          <w:rFonts w:ascii="Arial" w:hAnsi="Arial" w:cs="Arial"/>
          <w:sz w:val="20"/>
          <w:szCs w:val="20"/>
        </w:rPr>
        <w:t>Agricoli</w:t>
      </w:r>
      <w:proofErr w:type="spellEnd"/>
      <w:r w:rsidRPr="006A5529">
        <w:rPr>
          <w:rFonts w:ascii="Arial" w:hAnsi="Arial" w:cs="Arial"/>
          <w:sz w:val="20"/>
          <w:szCs w:val="20"/>
        </w:rPr>
        <w:t xml:space="preserve"> 2 w Zabrzu. </w:t>
      </w:r>
    </w:p>
    <w:p w14:paraId="1F899EA0" w14:textId="77777777" w:rsidR="008C2A9B" w:rsidRPr="006A5529" w:rsidRDefault="008C2A9B" w:rsidP="006A5529">
      <w:pPr>
        <w:spacing w:after="0" w:line="240" w:lineRule="auto"/>
        <w:jc w:val="both"/>
        <w:rPr>
          <w:rFonts w:ascii="Arial" w:hAnsi="Arial" w:cs="Arial"/>
          <w:sz w:val="20"/>
          <w:szCs w:val="20"/>
        </w:rPr>
      </w:pPr>
      <w:r w:rsidRPr="006A5529">
        <w:rPr>
          <w:rFonts w:ascii="Arial" w:hAnsi="Arial" w:cs="Arial"/>
          <w:sz w:val="20"/>
          <w:szCs w:val="20"/>
        </w:rPr>
        <w:t xml:space="preserve">Kontakt do inspektora ochrony danych Zamawiającego: iod@muzeumgornictwa.pl. Odbiorcami Pani/Pana danych osobowych będą osoby lub podmioty, którym zostanie udostępniona dokumentacja postępowania w oparciu o przepisy prawa lub w oparciu o obowiązujące u Zamawiającego procedury. Decyzje, w oparciu o podane przez Panią/Pana dane, nie będą podejmowane w sposób zautomatyzowany. Dane osobowe będą przechowywane do przedawnienia ewentualnych roszczeń, wykonania obowiązków archiwalnych i wynikających z przepisów prawa. Po złożeniu oferty będzie Pani/Pan mieć prawo żądania dostępu do swych danych osobowych; ich sprostowania, przeniesienia oraz ograniczenia przetwarzania (z zastrzeżeniem przypadku, o którym mowa w art. 18 ust. 2 RODO). Będzie Pani/Pan również mieć prawo do wniesienia skargi do organu nadzorczego w rozumieniu przepisów o ochronie danych osobowych w każdym przypadku zaistnienia podejrzenia, że przetwarzanie Pani/Pana danych osobowych następuje z naruszeniem powszechnie obowiązujących przepisów prawa. W zakresie określonym w art. 17 ust. 3 lit. d) oraz e) RODO nie będzie Pani/Panu przysługiwać prawo do usunięcia danych osobowych, </w:t>
      </w:r>
    </w:p>
    <w:p w14:paraId="7D9731DE" w14:textId="77777777" w:rsidR="008C2A9B" w:rsidRPr="006A5529" w:rsidRDefault="008C2A9B" w:rsidP="006A5529">
      <w:pPr>
        <w:spacing w:after="0" w:line="240" w:lineRule="auto"/>
        <w:jc w:val="both"/>
        <w:rPr>
          <w:rFonts w:ascii="Arial" w:hAnsi="Arial" w:cs="Arial"/>
          <w:sz w:val="20"/>
          <w:szCs w:val="20"/>
          <w:u w:val="single"/>
        </w:rPr>
      </w:pPr>
      <w:r w:rsidRPr="006A5529">
        <w:rPr>
          <w:rFonts w:ascii="Arial" w:hAnsi="Arial" w:cs="Arial"/>
          <w:sz w:val="20"/>
          <w:szCs w:val="20"/>
          <w:u w:val="single"/>
        </w:rPr>
        <w:t>Uwaga: Punkt ma zastosowanie jeśli oferent jest osobą fizyczną lub osobą fizyczną prowadząca działalność gospodarczą lub działa przez pełnomocnikom będącego osobą fizyczną lub członków organu zarządzającego będących osobami fizycznymi, miał się zastanowić czy musi być tak rozbudowany.</w:t>
      </w:r>
    </w:p>
    <w:p w14:paraId="2C61185F" w14:textId="0A53676F" w:rsidR="008C2A9B" w:rsidRPr="006A5529" w:rsidRDefault="008C2A9B" w:rsidP="008C2A9B">
      <w:pPr>
        <w:spacing w:after="0" w:line="360" w:lineRule="auto"/>
        <w:jc w:val="both"/>
        <w:rPr>
          <w:rFonts w:ascii="Arial" w:hAnsi="Arial" w:cs="Arial"/>
          <w:sz w:val="20"/>
          <w:szCs w:val="20"/>
        </w:rPr>
      </w:pPr>
      <w:r w:rsidRPr="006A5529">
        <w:rPr>
          <w:rFonts w:ascii="Arial" w:hAnsi="Arial" w:cs="Arial"/>
          <w:sz w:val="20"/>
          <w:szCs w:val="20"/>
        </w:rPr>
        <w:t xml:space="preserve"> </w:t>
      </w:r>
    </w:p>
    <w:p w14:paraId="3CB3B543" w14:textId="553D9E0F" w:rsidR="008C2A9B" w:rsidRDefault="008C2A9B" w:rsidP="008C2A9B">
      <w:pPr>
        <w:spacing w:after="0" w:line="360" w:lineRule="auto"/>
        <w:jc w:val="both"/>
        <w:rPr>
          <w:rFonts w:ascii="Arial" w:hAnsi="Arial" w:cs="Arial"/>
          <w:sz w:val="20"/>
          <w:szCs w:val="20"/>
        </w:rPr>
      </w:pPr>
    </w:p>
    <w:p w14:paraId="37E593AB" w14:textId="40AD4F7F" w:rsidR="008C2A9B" w:rsidRDefault="008C2A9B" w:rsidP="008C2A9B">
      <w:pPr>
        <w:spacing w:after="0" w:line="360" w:lineRule="auto"/>
        <w:jc w:val="both"/>
        <w:rPr>
          <w:rFonts w:ascii="Arial" w:hAnsi="Arial" w:cs="Arial"/>
          <w:sz w:val="20"/>
          <w:szCs w:val="20"/>
        </w:rPr>
      </w:pPr>
    </w:p>
    <w:p w14:paraId="79FB8C7B" w14:textId="4249541A" w:rsidR="00675F93" w:rsidRDefault="00675F93" w:rsidP="008C2A9B">
      <w:pPr>
        <w:spacing w:after="0" w:line="360" w:lineRule="auto"/>
        <w:jc w:val="both"/>
        <w:rPr>
          <w:rFonts w:ascii="Arial" w:hAnsi="Arial" w:cs="Arial"/>
          <w:sz w:val="20"/>
          <w:szCs w:val="20"/>
        </w:rPr>
      </w:pPr>
    </w:p>
    <w:p w14:paraId="122C4862" w14:textId="77777777" w:rsidR="00675F93" w:rsidRPr="00A364F6" w:rsidRDefault="00675F93" w:rsidP="008C2A9B">
      <w:pPr>
        <w:spacing w:after="0" w:line="360" w:lineRule="auto"/>
        <w:jc w:val="both"/>
        <w:rPr>
          <w:rFonts w:ascii="Arial" w:hAnsi="Arial" w:cs="Arial"/>
          <w:sz w:val="20"/>
          <w:szCs w:val="20"/>
        </w:rPr>
      </w:pPr>
    </w:p>
    <w:p w14:paraId="23F0BEC5" w14:textId="77777777" w:rsidR="008C2A9B" w:rsidRPr="00A364F6" w:rsidRDefault="008C2A9B" w:rsidP="008C2A9B">
      <w:pPr>
        <w:tabs>
          <w:tab w:val="left" w:pos="5954"/>
        </w:tabs>
        <w:spacing w:after="0" w:line="360" w:lineRule="auto"/>
        <w:jc w:val="both"/>
        <w:rPr>
          <w:rFonts w:ascii="Arial" w:hAnsi="Arial" w:cs="Arial"/>
          <w:sz w:val="20"/>
          <w:szCs w:val="20"/>
        </w:rPr>
      </w:pPr>
      <w:r w:rsidRPr="00A364F6">
        <w:rPr>
          <w:rFonts w:ascii="Arial" w:hAnsi="Arial" w:cs="Arial"/>
          <w:sz w:val="20"/>
          <w:szCs w:val="20"/>
        </w:rPr>
        <w:t>..................................................</w:t>
      </w:r>
      <w:r w:rsidRPr="00A364F6">
        <w:rPr>
          <w:rFonts w:ascii="Arial" w:hAnsi="Arial" w:cs="Arial"/>
          <w:sz w:val="20"/>
          <w:szCs w:val="20"/>
        </w:rPr>
        <w:tab/>
        <w:t>………………………………………</w:t>
      </w:r>
    </w:p>
    <w:p w14:paraId="21E417D1" w14:textId="1701F59D" w:rsidR="006E12FC" w:rsidRDefault="008C2A9B" w:rsidP="006A5529">
      <w:pPr>
        <w:tabs>
          <w:tab w:val="left" w:pos="5954"/>
        </w:tabs>
        <w:spacing w:after="0" w:line="360" w:lineRule="auto"/>
        <w:jc w:val="both"/>
        <w:rPr>
          <w:rFonts w:ascii="Arial" w:hAnsi="Arial" w:cs="Arial"/>
          <w:sz w:val="20"/>
          <w:szCs w:val="20"/>
        </w:rPr>
      </w:pPr>
      <w:r w:rsidRPr="00A364F6">
        <w:rPr>
          <w:rFonts w:ascii="Arial" w:hAnsi="Arial" w:cs="Arial"/>
          <w:sz w:val="20"/>
          <w:szCs w:val="20"/>
        </w:rPr>
        <w:t>(</w:t>
      </w:r>
      <w:r w:rsidRPr="00A364F6">
        <w:rPr>
          <w:rFonts w:ascii="Arial" w:hAnsi="Arial" w:cs="Arial"/>
          <w:i/>
          <w:sz w:val="20"/>
          <w:szCs w:val="20"/>
        </w:rPr>
        <w:t>osoba odpowiedzialna za przeprowadzenia postępowania)</w:t>
      </w:r>
      <w:r w:rsidRPr="00A364F6">
        <w:rPr>
          <w:rFonts w:ascii="Arial" w:hAnsi="Arial" w:cs="Arial"/>
          <w:i/>
          <w:sz w:val="20"/>
          <w:szCs w:val="20"/>
        </w:rPr>
        <w:tab/>
        <w:t>(podpis kierownika działu)</w:t>
      </w:r>
    </w:p>
    <w:p w14:paraId="14886C07" w14:textId="05A1902E" w:rsidR="006A5529" w:rsidRDefault="006A5529" w:rsidP="006A5529">
      <w:pPr>
        <w:tabs>
          <w:tab w:val="left" w:pos="5954"/>
        </w:tabs>
        <w:spacing w:after="0" w:line="360" w:lineRule="auto"/>
        <w:jc w:val="both"/>
        <w:rPr>
          <w:rFonts w:ascii="Arial" w:hAnsi="Arial" w:cs="Arial"/>
          <w:sz w:val="16"/>
          <w:szCs w:val="16"/>
        </w:rPr>
      </w:pPr>
    </w:p>
    <w:p w14:paraId="2224EA70" w14:textId="7D42873A" w:rsidR="00C64C4F" w:rsidRDefault="00C64C4F" w:rsidP="006A5529">
      <w:pPr>
        <w:tabs>
          <w:tab w:val="left" w:pos="5954"/>
        </w:tabs>
        <w:spacing w:after="0" w:line="360" w:lineRule="auto"/>
        <w:jc w:val="both"/>
        <w:rPr>
          <w:rFonts w:ascii="Arial" w:hAnsi="Arial" w:cs="Arial"/>
          <w:sz w:val="16"/>
          <w:szCs w:val="16"/>
        </w:rPr>
      </w:pPr>
    </w:p>
    <w:p w14:paraId="7C4AB347" w14:textId="47E19066" w:rsidR="00C64C4F" w:rsidRDefault="00C64C4F" w:rsidP="006A5529">
      <w:pPr>
        <w:tabs>
          <w:tab w:val="left" w:pos="5954"/>
        </w:tabs>
        <w:spacing w:after="0" w:line="360" w:lineRule="auto"/>
        <w:jc w:val="both"/>
        <w:rPr>
          <w:rFonts w:ascii="Arial" w:hAnsi="Arial" w:cs="Arial"/>
          <w:sz w:val="16"/>
          <w:szCs w:val="16"/>
        </w:rPr>
      </w:pPr>
    </w:p>
    <w:p w14:paraId="336D66C2" w14:textId="070BE1D1" w:rsidR="00675F93" w:rsidRDefault="00675F93" w:rsidP="006A5529">
      <w:pPr>
        <w:tabs>
          <w:tab w:val="left" w:pos="5954"/>
        </w:tabs>
        <w:spacing w:after="0" w:line="360" w:lineRule="auto"/>
        <w:jc w:val="both"/>
        <w:rPr>
          <w:rFonts w:ascii="Arial" w:hAnsi="Arial" w:cs="Arial"/>
          <w:sz w:val="16"/>
          <w:szCs w:val="16"/>
        </w:rPr>
      </w:pPr>
    </w:p>
    <w:p w14:paraId="42B8CC90" w14:textId="468C8B6D" w:rsidR="00675F93" w:rsidRDefault="00675F93" w:rsidP="006A5529">
      <w:pPr>
        <w:tabs>
          <w:tab w:val="left" w:pos="5954"/>
        </w:tabs>
        <w:spacing w:after="0" w:line="360" w:lineRule="auto"/>
        <w:jc w:val="both"/>
        <w:rPr>
          <w:rFonts w:ascii="Arial" w:hAnsi="Arial" w:cs="Arial"/>
          <w:sz w:val="16"/>
          <w:szCs w:val="16"/>
        </w:rPr>
      </w:pPr>
    </w:p>
    <w:p w14:paraId="3EBD4AE7" w14:textId="1C1903CD" w:rsidR="00C64C4F" w:rsidRDefault="00C64C4F" w:rsidP="006A5529">
      <w:pPr>
        <w:tabs>
          <w:tab w:val="left" w:pos="5954"/>
        </w:tabs>
        <w:spacing w:after="0" w:line="360" w:lineRule="auto"/>
        <w:jc w:val="both"/>
        <w:rPr>
          <w:rFonts w:ascii="Arial" w:hAnsi="Arial" w:cs="Arial"/>
          <w:sz w:val="16"/>
          <w:szCs w:val="16"/>
        </w:rPr>
      </w:pPr>
    </w:p>
    <w:p w14:paraId="50DCFBE9" w14:textId="77777777" w:rsidR="007138E5" w:rsidRDefault="007138E5" w:rsidP="006A5529">
      <w:pPr>
        <w:tabs>
          <w:tab w:val="left" w:pos="5954"/>
        </w:tabs>
        <w:spacing w:after="0" w:line="360" w:lineRule="auto"/>
        <w:jc w:val="both"/>
        <w:rPr>
          <w:rFonts w:ascii="Arial" w:hAnsi="Arial" w:cs="Arial"/>
          <w:sz w:val="16"/>
          <w:szCs w:val="16"/>
        </w:rPr>
      </w:pPr>
    </w:p>
    <w:p w14:paraId="3D05F3A9" w14:textId="77777777" w:rsidR="00C64C4F" w:rsidRPr="006A5529" w:rsidRDefault="00C64C4F" w:rsidP="006A5529">
      <w:pPr>
        <w:tabs>
          <w:tab w:val="left" w:pos="5954"/>
        </w:tabs>
        <w:spacing w:after="0" w:line="360" w:lineRule="auto"/>
        <w:jc w:val="both"/>
        <w:rPr>
          <w:rFonts w:ascii="Arial" w:hAnsi="Arial" w:cs="Arial"/>
          <w:sz w:val="16"/>
          <w:szCs w:val="16"/>
        </w:rPr>
      </w:pPr>
    </w:p>
    <w:p w14:paraId="742EFA47" w14:textId="7437F5F8" w:rsidR="008C2A9B" w:rsidRPr="006A5529" w:rsidRDefault="008C2A9B" w:rsidP="008C2A9B">
      <w:pPr>
        <w:spacing w:after="0" w:line="360" w:lineRule="auto"/>
        <w:jc w:val="both"/>
        <w:rPr>
          <w:rFonts w:ascii="Arial" w:eastAsia="TimesNewRoman" w:hAnsi="Arial" w:cs="Arial"/>
          <w:sz w:val="16"/>
          <w:szCs w:val="16"/>
          <w:lang w:eastAsia="pl-PL"/>
        </w:rPr>
      </w:pPr>
      <w:r w:rsidRPr="006A5529">
        <w:rPr>
          <w:rFonts w:ascii="Arial" w:eastAsia="TimesNewRoman" w:hAnsi="Arial" w:cs="Arial"/>
          <w:sz w:val="16"/>
          <w:szCs w:val="16"/>
          <w:lang w:eastAsia="pl-PL"/>
        </w:rPr>
        <w:t>W załączeniu:</w:t>
      </w:r>
    </w:p>
    <w:p w14:paraId="4944692F" w14:textId="77777777" w:rsidR="008C2A9B" w:rsidRPr="006A5529" w:rsidRDefault="008C2A9B" w:rsidP="008C2A9B">
      <w:pPr>
        <w:numPr>
          <w:ilvl w:val="0"/>
          <w:numId w:val="3"/>
        </w:numPr>
        <w:spacing w:before="100" w:beforeAutospacing="1" w:after="100" w:afterAutospacing="1" w:line="240" w:lineRule="auto"/>
        <w:ind w:left="714" w:hanging="357"/>
        <w:contextualSpacing/>
        <w:jc w:val="both"/>
        <w:rPr>
          <w:rFonts w:ascii="Arial" w:eastAsia="TimesNewRoman" w:hAnsi="Arial" w:cs="Arial"/>
          <w:sz w:val="16"/>
          <w:szCs w:val="16"/>
          <w:lang w:eastAsia="pl-PL"/>
        </w:rPr>
      </w:pPr>
      <w:r w:rsidRPr="006A5529">
        <w:rPr>
          <w:rFonts w:ascii="Arial" w:eastAsia="TimesNewRoman" w:hAnsi="Arial" w:cs="Arial"/>
          <w:sz w:val="16"/>
          <w:szCs w:val="16"/>
          <w:lang w:eastAsia="pl-PL"/>
        </w:rPr>
        <w:t>Wzór formularza oferty</w:t>
      </w:r>
    </w:p>
    <w:p w14:paraId="6083FF6C" w14:textId="77777777" w:rsidR="008C2A9B" w:rsidRPr="006A5529" w:rsidRDefault="008C2A9B" w:rsidP="008C2A9B">
      <w:pPr>
        <w:numPr>
          <w:ilvl w:val="0"/>
          <w:numId w:val="3"/>
        </w:numPr>
        <w:spacing w:before="100" w:beforeAutospacing="1" w:after="100" w:afterAutospacing="1" w:line="240" w:lineRule="auto"/>
        <w:ind w:left="714" w:hanging="357"/>
        <w:contextualSpacing/>
        <w:jc w:val="both"/>
        <w:rPr>
          <w:rFonts w:ascii="Arial" w:eastAsia="TimesNewRoman" w:hAnsi="Arial" w:cs="Arial"/>
          <w:sz w:val="16"/>
          <w:szCs w:val="16"/>
          <w:lang w:eastAsia="pl-PL"/>
        </w:rPr>
      </w:pPr>
      <w:r w:rsidRPr="006A5529">
        <w:rPr>
          <w:rFonts w:ascii="Arial" w:eastAsia="TimesNewRoman" w:hAnsi="Arial" w:cs="Arial"/>
          <w:sz w:val="16"/>
          <w:szCs w:val="16"/>
          <w:lang w:eastAsia="pl-PL"/>
        </w:rPr>
        <w:t>Oświadczenie o braku podstaw wykluczenia Wykonawcy</w:t>
      </w:r>
    </w:p>
    <w:p w14:paraId="42EAB9C9" w14:textId="4542EF34" w:rsidR="008C2A9B" w:rsidRPr="006A5529" w:rsidRDefault="00C64C4F" w:rsidP="008C2A9B">
      <w:pPr>
        <w:numPr>
          <w:ilvl w:val="0"/>
          <w:numId w:val="3"/>
        </w:numPr>
        <w:spacing w:before="100" w:beforeAutospacing="1" w:after="100" w:afterAutospacing="1" w:line="240" w:lineRule="auto"/>
        <w:ind w:left="714" w:hanging="357"/>
        <w:contextualSpacing/>
        <w:jc w:val="both"/>
        <w:rPr>
          <w:rFonts w:ascii="Arial" w:eastAsia="TimesNewRoman" w:hAnsi="Arial" w:cs="Arial"/>
          <w:sz w:val="16"/>
          <w:szCs w:val="16"/>
          <w:lang w:eastAsia="pl-PL"/>
        </w:rPr>
      </w:pPr>
      <w:r>
        <w:rPr>
          <w:rFonts w:ascii="Arial" w:eastAsia="TimesNewRoman" w:hAnsi="Arial" w:cs="Arial"/>
          <w:sz w:val="16"/>
          <w:szCs w:val="16"/>
          <w:lang w:eastAsia="pl-PL"/>
        </w:rPr>
        <w:t>Wzór umowy</w:t>
      </w:r>
    </w:p>
    <w:p w14:paraId="2178EC36" w14:textId="1D169011" w:rsidR="000F6D7D" w:rsidRPr="006A5529" w:rsidRDefault="00C64C4F" w:rsidP="008C2A9B">
      <w:pPr>
        <w:numPr>
          <w:ilvl w:val="0"/>
          <w:numId w:val="3"/>
        </w:numPr>
        <w:spacing w:before="100" w:beforeAutospacing="1" w:after="100" w:afterAutospacing="1" w:line="240" w:lineRule="auto"/>
        <w:ind w:left="714" w:hanging="357"/>
        <w:contextualSpacing/>
        <w:jc w:val="both"/>
        <w:rPr>
          <w:rFonts w:ascii="Arial" w:eastAsia="TimesNewRoman" w:hAnsi="Arial" w:cs="Arial"/>
          <w:sz w:val="16"/>
          <w:szCs w:val="16"/>
          <w:lang w:eastAsia="pl-PL"/>
        </w:rPr>
      </w:pPr>
      <w:r>
        <w:rPr>
          <w:rFonts w:ascii="Arial" w:eastAsia="TimesNewRoman" w:hAnsi="Arial" w:cs="Arial"/>
          <w:sz w:val="16"/>
          <w:szCs w:val="16"/>
          <w:lang w:eastAsia="pl-PL"/>
        </w:rPr>
        <w:t>Kalkulacja cenowa</w:t>
      </w:r>
      <w:r w:rsidR="008C2A9B" w:rsidRPr="006A5529">
        <w:rPr>
          <w:rFonts w:ascii="Arial" w:eastAsia="TimesNewRoman" w:hAnsi="Arial" w:cs="Arial"/>
          <w:sz w:val="16"/>
          <w:szCs w:val="16"/>
          <w:lang w:eastAsia="pl-PL"/>
        </w:rPr>
        <w:t xml:space="preserve"> </w:t>
      </w:r>
    </w:p>
    <w:sectPr w:rsidR="000F6D7D" w:rsidRPr="006A5529" w:rsidSect="000F6D7D">
      <w:headerReference w:type="even" r:id="rId12"/>
      <w:headerReference w:type="default" r:id="rId13"/>
      <w:footerReference w:type="default" r:id="rId14"/>
      <w:headerReference w:type="first" r:id="rId15"/>
      <w:footerReference w:type="first" r:id="rId16"/>
      <w:pgSz w:w="11906" w:h="16838"/>
      <w:pgMar w:top="2127" w:right="849" w:bottom="1417" w:left="993" w:header="567"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EEC52" w14:textId="77777777" w:rsidR="00F61E5B" w:rsidRDefault="00F61E5B" w:rsidP="0076796D">
      <w:pPr>
        <w:spacing w:after="0" w:line="240" w:lineRule="auto"/>
      </w:pPr>
      <w:r>
        <w:separator/>
      </w:r>
    </w:p>
  </w:endnote>
  <w:endnote w:type="continuationSeparator" w:id="0">
    <w:p w14:paraId="28114F3B" w14:textId="77777777" w:rsidR="00F61E5B" w:rsidRDefault="00F61E5B" w:rsidP="00767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3EC1A" w14:textId="77777777" w:rsidR="00396360" w:rsidRDefault="000F6D7D">
    <w:pPr>
      <w:pStyle w:val="Stopka"/>
    </w:pPr>
    <w:r>
      <w:rPr>
        <w:noProof/>
        <w:lang w:eastAsia="pl-PL"/>
      </w:rPr>
      <w:drawing>
        <wp:anchor distT="0" distB="0" distL="114300" distR="114300" simplePos="0" relativeHeight="251736064" behindDoc="0" locked="0" layoutInCell="1" allowOverlap="1" wp14:anchorId="5728455D" wp14:editId="3EF9DE85">
          <wp:simplePos x="0" y="0"/>
          <wp:positionH relativeFrom="column">
            <wp:posOffset>-638175</wp:posOffset>
          </wp:positionH>
          <wp:positionV relativeFrom="paragraph">
            <wp:posOffset>48634</wp:posOffset>
          </wp:positionV>
          <wp:extent cx="7568398" cy="1494163"/>
          <wp:effectExtent l="0" t="0" r="1270" b="4445"/>
          <wp:wrapNone/>
          <wp:docPr id="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398" cy="149416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4D25555F" w14:textId="77777777" w:rsidR="00396360" w:rsidRDefault="0039636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EA395" w14:textId="77777777" w:rsidR="00195CB8" w:rsidRDefault="00E43235">
    <w:pPr>
      <w:pStyle w:val="Stopka"/>
    </w:pPr>
    <w:r w:rsidRPr="00E43235">
      <w:rPr>
        <w:noProof/>
        <w:lang w:eastAsia="pl-PL"/>
      </w:rPr>
      <w:drawing>
        <wp:anchor distT="0" distB="0" distL="114300" distR="114300" simplePos="0" relativeHeight="251740160" behindDoc="1" locked="0" layoutInCell="1" allowOverlap="1" wp14:anchorId="213BCB45" wp14:editId="0DF1EA84">
          <wp:simplePos x="0" y="0"/>
          <wp:positionH relativeFrom="column">
            <wp:posOffset>-617220</wp:posOffset>
          </wp:positionH>
          <wp:positionV relativeFrom="paragraph">
            <wp:posOffset>50165</wp:posOffset>
          </wp:positionV>
          <wp:extent cx="7560000" cy="1492707"/>
          <wp:effectExtent l="0" t="0" r="3175" b="0"/>
          <wp:wrapNone/>
          <wp:docPr id="8" name="Obraz 8" descr="C:\Users\rszedzielorz\Desktop\papier firmowy\papie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szedzielorz\Desktop\papier firmowy\papier-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492707"/>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30A3AF" w14:textId="77777777" w:rsidR="00F61E5B" w:rsidRDefault="00F61E5B" w:rsidP="0076796D">
      <w:pPr>
        <w:spacing w:after="0" w:line="240" w:lineRule="auto"/>
      </w:pPr>
      <w:r>
        <w:separator/>
      </w:r>
    </w:p>
  </w:footnote>
  <w:footnote w:type="continuationSeparator" w:id="0">
    <w:p w14:paraId="7B59CE28" w14:textId="77777777" w:rsidR="00F61E5B" w:rsidRDefault="00F61E5B" w:rsidP="007679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D2350" w14:textId="77777777" w:rsidR="000C6C23" w:rsidRDefault="0083442B">
    <w:pPr>
      <w:pStyle w:val="Nagwek"/>
    </w:pPr>
    <w:r>
      <w:rPr>
        <w:noProof/>
        <w:lang w:eastAsia="pl-PL"/>
      </w:rPr>
      <w:drawing>
        <wp:anchor distT="0" distB="0" distL="114300" distR="114300" simplePos="0" relativeHeight="251580416" behindDoc="1" locked="0" layoutInCell="1" allowOverlap="1" wp14:anchorId="3793064E" wp14:editId="1E65AFA3">
          <wp:simplePos x="0" y="0"/>
          <wp:positionH relativeFrom="column">
            <wp:posOffset>-630555</wp:posOffset>
          </wp:positionH>
          <wp:positionV relativeFrom="paragraph">
            <wp:posOffset>-75565</wp:posOffset>
          </wp:positionV>
          <wp:extent cx="7560310" cy="682625"/>
          <wp:effectExtent l="19050" t="0" r="2540" b="0"/>
          <wp:wrapThrough wrapText="bothSides">
            <wp:wrapPolygon edited="0">
              <wp:start x="-54" y="0"/>
              <wp:lineTo x="-54" y="21098"/>
              <wp:lineTo x="21607" y="21098"/>
              <wp:lineTo x="21607" y="0"/>
              <wp:lineTo x="-54" y="0"/>
            </wp:wrapPolygon>
          </wp:wrapThrough>
          <wp:docPr id="5"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1"/>
                  <a:srcRect/>
                  <a:stretch>
                    <a:fillRect/>
                  </a:stretch>
                </pic:blipFill>
                <pic:spPr bwMode="auto">
                  <a:xfrm>
                    <a:off x="0" y="0"/>
                    <a:ext cx="7560310" cy="6826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2854E" w14:textId="77777777" w:rsidR="000431C8" w:rsidRDefault="004563F1">
    <w:pPr>
      <w:pStyle w:val="Nagwek"/>
    </w:pPr>
    <w:r>
      <w:rPr>
        <w:noProof/>
        <w:lang w:eastAsia="pl-PL"/>
      </w:rPr>
      <w:drawing>
        <wp:anchor distT="0" distB="0" distL="114300" distR="114300" simplePos="0" relativeHeight="251745280" behindDoc="0" locked="0" layoutInCell="1" allowOverlap="1" wp14:anchorId="3E0FB6C3" wp14:editId="7BE339AB">
          <wp:simplePos x="0" y="0"/>
          <wp:positionH relativeFrom="column">
            <wp:posOffset>-637540</wp:posOffset>
          </wp:positionH>
          <wp:positionV relativeFrom="paragraph">
            <wp:posOffset>-354330</wp:posOffset>
          </wp:positionV>
          <wp:extent cx="7560310" cy="1111885"/>
          <wp:effectExtent l="0" t="0" r="2540" b="0"/>
          <wp:wrapNone/>
          <wp:docPr id="2" name="Obraz 2" descr="nowy papier firmowy-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wy papier firmowy-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11188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0F185" w14:textId="77777777" w:rsidR="00195CB8" w:rsidRDefault="004563F1">
    <w:pPr>
      <w:pStyle w:val="Nagwek"/>
    </w:pPr>
    <w:r>
      <w:rPr>
        <w:noProof/>
        <w:lang w:eastAsia="pl-PL"/>
      </w:rPr>
      <w:drawing>
        <wp:anchor distT="0" distB="0" distL="114300" distR="114300" simplePos="0" relativeHeight="251743232" behindDoc="0" locked="0" layoutInCell="1" allowOverlap="1" wp14:anchorId="12DA7713" wp14:editId="6216D6D0">
          <wp:simplePos x="0" y="0"/>
          <wp:positionH relativeFrom="column">
            <wp:posOffset>-628650</wp:posOffset>
          </wp:positionH>
          <wp:positionV relativeFrom="paragraph">
            <wp:posOffset>-499745</wp:posOffset>
          </wp:positionV>
          <wp:extent cx="7554595" cy="1486535"/>
          <wp:effectExtent l="0" t="0" r="8255" b="0"/>
          <wp:wrapNone/>
          <wp:docPr id="1" name="Obraz 1" descr="nowy papier firm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y papier firmowy-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4595" cy="1486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00C2C"/>
    <w:multiLevelType w:val="hybridMultilevel"/>
    <w:tmpl w:val="D8B89E92"/>
    <w:lvl w:ilvl="0" w:tplc="0CC06640">
      <w:start w:val="1"/>
      <w:numFmt w:val="decimal"/>
      <w:lvlText w:val="%1)"/>
      <w:lvlJc w:val="left"/>
      <w:pPr>
        <w:ind w:left="1440" w:hanging="360"/>
      </w:pPr>
      <w:rPr>
        <w:rFonts w:ascii="Trebuchet MS" w:eastAsia="Calibri" w:hAnsi="Trebuchet MS" w:cs="Arial" w:hint="default"/>
        <w:b w:val="0"/>
      </w:rPr>
    </w:lvl>
    <w:lvl w:ilvl="1" w:tplc="ED92C07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22237E"/>
    <w:multiLevelType w:val="hybridMultilevel"/>
    <w:tmpl w:val="83D283F6"/>
    <w:lvl w:ilvl="0" w:tplc="C00AD7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C230FE5"/>
    <w:multiLevelType w:val="hybridMultilevel"/>
    <w:tmpl w:val="83AABA22"/>
    <w:lvl w:ilvl="0" w:tplc="A128EE1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1DEA4B5B"/>
    <w:multiLevelType w:val="hybridMultilevel"/>
    <w:tmpl w:val="A6DCC55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791F2E"/>
    <w:multiLevelType w:val="hybridMultilevel"/>
    <w:tmpl w:val="7786C19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6D5C94"/>
    <w:multiLevelType w:val="hybridMultilevel"/>
    <w:tmpl w:val="9D78A8D0"/>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E6D4FDD"/>
    <w:multiLevelType w:val="hybridMultilevel"/>
    <w:tmpl w:val="4A167DC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F3254D6"/>
    <w:multiLevelType w:val="hybridMultilevel"/>
    <w:tmpl w:val="BFD270B8"/>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35891771"/>
    <w:multiLevelType w:val="hybridMultilevel"/>
    <w:tmpl w:val="19DA464E"/>
    <w:lvl w:ilvl="0" w:tplc="A128EE1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B335F27"/>
    <w:multiLevelType w:val="hybridMultilevel"/>
    <w:tmpl w:val="31A29BFA"/>
    <w:lvl w:ilvl="0" w:tplc="8FCE6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FE0C25"/>
    <w:multiLevelType w:val="hybridMultilevel"/>
    <w:tmpl w:val="54D4BFD4"/>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15:restartNumberingAfterBreak="0">
    <w:nsid w:val="59196DB4"/>
    <w:multiLevelType w:val="hybridMultilevel"/>
    <w:tmpl w:val="13A068C0"/>
    <w:lvl w:ilvl="0" w:tplc="0415000B">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15:restartNumberingAfterBreak="0">
    <w:nsid w:val="606F59F6"/>
    <w:multiLevelType w:val="hybridMultilevel"/>
    <w:tmpl w:val="0CD48F9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3B3B0B"/>
    <w:multiLevelType w:val="hybridMultilevel"/>
    <w:tmpl w:val="CDBEA66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867789"/>
    <w:multiLevelType w:val="hybridMultilevel"/>
    <w:tmpl w:val="1BB07D82"/>
    <w:lvl w:ilvl="0" w:tplc="0415000B">
      <w:start w:val="1"/>
      <w:numFmt w:val="bullet"/>
      <w:lvlText w:val=""/>
      <w:lvlJc w:val="left"/>
      <w:pPr>
        <w:ind w:left="2138" w:hanging="360"/>
      </w:pPr>
      <w:rPr>
        <w:rFonts w:ascii="Wingdings" w:hAnsi="Wingdings"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5" w15:restartNumberingAfterBreak="0">
    <w:nsid w:val="71941DCE"/>
    <w:multiLevelType w:val="hybridMultilevel"/>
    <w:tmpl w:val="F21EF828"/>
    <w:lvl w:ilvl="0" w:tplc="C00AD7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45412EC"/>
    <w:multiLevelType w:val="hybridMultilevel"/>
    <w:tmpl w:val="37204C80"/>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760326E6"/>
    <w:multiLevelType w:val="hybridMultilevel"/>
    <w:tmpl w:val="23C24C3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FDF539D"/>
    <w:multiLevelType w:val="hybridMultilevel"/>
    <w:tmpl w:val="F54AAD3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0"/>
  </w:num>
  <w:num w:numId="3">
    <w:abstractNumId w:val="9"/>
  </w:num>
  <w:num w:numId="4">
    <w:abstractNumId w:val="6"/>
  </w:num>
  <w:num w:numId="5">
    <w:abstractNumId w:val="18"/>
  </w:num>
  <w:num w:numId="6">
    <w:abstractNumId w:val="1"/>
  </w:num>
  <w:num w:numId="7">
    <w:abstractNumId w:val="5"/>
  </w:num>
  <w:num w:numId="8">
    <w:abstractNumId w:val="11"/>
  </w:num>
  <w:num w:numId="9">
    <w:abstractNumId w:val="3"/>
  </w:num>
  <w:num w:numId="10">
    <w:abstractNumId w:val="12"/>
  </w:num>
  <w:num w:numId="11">
    <w:abstractNumId w:val="16"/>
  </w:num>
  <w:num w:numId="12">
    <w:abstractNumId w:val="10"/>
  </w:num>
  <w:num w:numId="13">
    <w:abstractNumId w:val="17"/>
  </w:num>
  <w:num w:numId="14">
    <w:abstractNumId w:val="14"/>
  </w:num>
  <w:num w:numId="15">
    <w:abstractNumId w:val="4"/>
  </w:num>
  <w:num w:numId="16">
    <w:abstractNumId w:val="8"/>
  </w:num>
  <w:num w:numId="17">
    <w:abstractNumId w:val="13"/>
  </w:num>
  <w:num w:numId="18">
    <w:abstractNumId w:val="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3C"/>
    <w:rsid w:val="00013F42"/>
    <w:rsid w:val="000431C8"/>
    <w:rsid w:val="000B429D"/>
    <w:rsid w:val="000C352E"/>
    <w:rsid w:val="000C6C23"/>
    <w:rsid w:val="000D755B"/>
    <w:rsid w:val="000E17AA"/>
    <w:rsid w:val="000F6D7D"/>
    <w:rsid w:val="0010451C"/>
    <w:rsid w:val="00117091"/>
    <w:rsid w:val="00160E3D"/>
    <w:rsid w:val="001810A9"/>
    <w:rsid w:val="00195CB8"/>
    <w:rsid w:val="001C223B"/>
    <w:rsid w:val="001C2FD3"/>
    <w:rsid w:val="001E3E9E"/>
    <w:rsid w:val="001F2D59"/>
    <w:rsid w:val="00206FF8"/>
    <w:rsid w:val="00210E78"/>
    <w:rsid w:val="00210E93"/>
    <w:rsid w:val="00256735"/>
    <w:rsid w:val="002A1AB4"/>
    <w:rsid w:val="002C4FF0"/>
    <w:rsid w:val="002C6E3C"/>
    <w:rsid w:val="002F06D4"/>
    <w:rsid w:val="002F751D"/>
    <w:rsid w:val="002F7AE8"/>
    <w:rsid w:val="00354FFF"/>
    <w:rsid w:val="00363B97"/>
    <w:rsid w:val="00381395"/>
    <w:rsid w:val="0038789B"/>
    <w:rsid w:val="00396360"/>
    <w:rsid w:val="00403C39"/>
    <w:rsid w:val="00407CC3"/>
    <w:rsid w:val="004508A0"/>
    <w:rsid w:val="004552D0"/>
    <w:rsid w:val="004563F1"/>
    <w:rsid w:val="004571DA"/>
    <w:rsid w:val="00467E38"/>
    <w:rsid w:val="00487C16"/>
    <w:rsid w:val="004A425D"/>
    <w:rsid w:val="004D4037"/>
    <w:rsid w:val="005111A1"/>
    <w:rsid w:val="00515803"/>
    <w:rsid w:val="00526997"/>
    <w:rsid w:val="00534B88"/>
    <w:rsid w:val="005614F2"/>
    <w:rsid w:val="00564E52"/>
    <w:rsid w:val="00570CB4"/>
    <w:rsid w:val="00570F7F"/>
    <w:rsid w:val="005857C7"/>
    <w:rsid w:val="00590720"/>
    <w:rsid w:val="005A5FB7"/>
    <w:rsid w:val="005C0AA2"/>
    <w:rsid w:val="005C7587"/>
    <w:rsid w:val="00614E51"/>
    <w:rsid w:val="006165E5"/>
    <w:rsid w:val="00631E60"/>
    <w:rsid w:val="00645EFF"/>
    <w:rsid w:val="00663450"/>
    <w:rsid w:val="00674B31"/>
    <w:rsid w:val="00675F93"/>
    <w:rsid w:val="00681DEB"/>
    <w:rsid w:val="006924F2"/>
    <w:rsid w:val="006A5529"/>
    <w:rsid w:val="006A7A32"/>
    <w:rsid w:val="006B7611"/>
    <w:rsid w:val="006E12FC"/>
    <w:rsid w:val="007138E5"/>
    <w:rsid w:val="0076796D"/>
    <w:rsid w:val="0078474D"/>
    <w:rsid w:val="007A56E9"/>
    <w:rsid w:val="007D0AA7"/>
    <w:rsid w:val="007D61F6"/>
    <w:rsid w:val="007E0243"/>
    <w:rsid w:val="007E5620"/>
    <w:rsid w:val="0083442B"/>
    <w:rsid w:val="00844891"/>
    <w:rsid w:val="008734C3"/>
    <w:rsid w:val="008A6FD7"/>
    <w:rsid w:val="008B600E"/>
    <w:rsid w:val="008C2A9B"/>
    <w:rsid w:val="008D31E4"/>
    <w:rsid w:val="009765DC"/>
    <w:rsid w:val="00991E90"/>
    <w:rsid w:val="00994355"/>
    <w:rsid w:val="00997B02"/>
    <w:rsid w:val="009A6855"/>
    <w:rsid w:val="009A7DE4"/>
    <w:rsid w:val="009C3612"/>
    <w:rsid w:val="009D03D9"/>
    <w:rsid w:val="009E2A08"/>
    <w:rsid w:val="009E610D"/>
    <w:rsid w:val="00A219FF"/>
    <w:rsid w:val="00A259B3"/>
    <w:rsid w:val="00A47592"/>
    <w:rsid w:val="00A50316"/>
    <w:rsid w:val="00A51458"/>
    <w:rsid w:val="00A700B1"/>
    <w:rsid w:val="00A77CB1"/>
    <w:rsid w:val="00AC2265"/>
    <w:rsid w:val="00AC2E57"/>
    <w:rsid w:val="00AD0272"/>
    <w:rsid w:val="00B02D55"/>
    <w:rsid w:val="00B6585B"/>
    <w:rsid w:val="00B85D24"/>
    <w:rsid w:val="00B9760F"/>
    <w:rsid w:val="00BD147A"/>
    <w:rsid w:val="00BF0A94"/>
    <w:rsid w:val="00BF4736"/>
    <w:rsid w:val="00C31DB5"/>
    <w:rsid w:val="00C64C4F"/>
    <w:rsid w:val="00C82474"/>
    <w:rsid w:val="00C94255"/>
    <w:rsid w:val="00CA47EC"/>
    <w:rsid w:val="00CF039B"/>
    <w:rsid w:val="00D440BF"/>
    <w:rsid w:val="00D47244"/>
    <w:rsid w:val="00D5595D"/>
    <w:rsid w:val="00D96686"/>
    <w:rsid w:val="00DB145E"/>
    <w:rsid w:val="00DE1C57"/>
    <w:rsid w:val="00DE5A14"/>
    <w:rsid w:val="00DF067B"/>
    <w:rsid w:val="00DF4FB5"/>
    <w:rsid w:val="00E02148"/>
    <w:rsid w:val="00E10690"/>
    <w:rsid w:val="00E33FE4"/>
    <w:rsid w:val="00E3523F"/>
    <w:rsid w:val="00E36351"/>
    <w:rsid w:val="00E43235"/>
    <w:rsid w:val="00E861B3"/>
    <w:rsid w:val="00E91C77"/>
    <w:rsid w:val="00E923C7"/>
    <w:rsid w:val="00EF2955"/>
    <w:rsid w:val="00EF7347"/>
    <w:rsid w:val="00F1127B"/>
    <w:rsid w:val="00F1569F"/>
    <w:rsid w:val="00F17DA5"/>
    <w:rsid w:val="00F31D71"/>
    <w:rsid w:val="00F522ED"/>
    <w:rsid w:val="00F61E5B"/>
    <w:rsid w:val="00F93AC4"/>
    <w:rsid w:val="00F95F02"/>
    <w:rsid w:val="00FB36F8"/>
    <w:rsid w:val="00FC3E9F"/>
    <w:rsid w:val="00FF6F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693269E6"/>
  <w15:docId w15:val="{6C68D26B-9A9B-4455-98AB-A9139615B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C6E3C"/>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C6E3C"/>
    <w:rPr>
      <w:rFonts w:ascii="Tahoma" w:hAnsi="Tahoma" w:cs="Tahoma"/>
      <w:sz w:val="16"/>
      <w:szCs w:val="16"/>
    </w:rPr>
  </w:style>
  <w:style w:type="table" w:styleId="Tabela-Siatka">
    <w:name w:val="Table Grid"/>
    <w:basedOn w:val="Standardowy"/>
    <w:uiPriority w:val="59"/>
    <w:rsid w:val="002C6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akcent4">
    <w:name w:val="Light Shading Accent 4"/>
    <w:basedOn w:val="Standardowy"/>
    <w:uiPriority w:val="60"/>
    <w:rsid w:val="001F2D59"/>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agwek">
    <w:name w:val="header"/>
    <w:basedOn w:val="Normalny"/>
    <w:link w:val="NagwekZnak"/>
    <w:uiPriority w:val="99"/>
    <w:unhideWhenUsed/>
    <w:rsid w:val="007679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796D"/>
  </w:style>
  <w:style w:type="paragraph" w:styleId="Stopka">
    <w:name w:val="footer"/>
    <w:basedOn w:val="Normalny"/>
    <w:link w:val="StopkaZnak"/>
    <w:uiPriority w:val="99"/>
    <w:unhideWhenUsed/>
    <w:rsid w:val="007679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796D"/>
  </w:style>
  <w:style w:type="paragraph" w:styleId="Akapitzlist">
    <w:name w:val="List Paragraph"/>
    <w:basedOn w:val="Normalny"/>
    <w:link w:val="AkapitzlistZnak"/>
    <w:uiPriority w:val="34"/>
    <w:qFormat/>
    <w:rsid w:val="00CA47EC"/>
    <w:pPr>
      <w:ind w:left="720"/>
      <w:contextualSpacing/>
    </w:pPr>
  </w:style>
  <w:style w:type="character" w:styleId="Hipercze">
    <w:name w:val="Hyperlink"/>
    <w:basedOn w:val="Domylnaczcionkaakapitu"/>
    <w:uiPriority w:val="99"/>
    <w:unhideWhenUsed/>
    <w:rsid w:val="00C82474"/>
    <w:rPr>
      <w:color w:val="0000FF" w:themeColor="hyperlink"/>
      <w:u w:val="single"/>
    </w:rPr>
  </w:style>
  <w:style w:type="character" w:styleId="Nierozpoznanawzmianka">
    <w:name w:val="Unresolved Mention"/>
    <w:basedOn w:val="Domylnaczcionkaakapitu"/>
    <w:uiPriority w:val="99"/>
    <w:semiHidden/>
    <w:unhideWhenUsed/>
    <w:rsid w:val="00C82474"/>
    <w:rPr>
      <w:color w:val="605E5C"/>
      <w:shd w:val="clear" w:color="auto" w:fill="E1DFDD"/>
    </w:rPr>
  </w:style>
  <w:style w:type="paragraph" w:styleId="Tekstpodstawowy">
    <w:name w:val="Body Text"/>
    <w:basedOn w:val="Normalny"/>
    <w:link w:val="TekstpodstawowyZnak"/>
    <w:uiPriority w:val="99"/>
    <w:unhideWhenUsed/>
    <w:rsid w:val="008C2A9B"/>
    <w:pPr>
      <w:spacing w:after="120"/>
    </w:pPr>
    <w:rPr>
      <w:lang w:val="x-none"/>
    </w:rPr>
  </w:style>
  <w:style w:type="character" w:customStyle="1" w:styleId="TekstpodstawowyZnak">
    <w:name w:val="Tekst podstawowy Znak"/>
    <w:basedOn w:val="Domylnaczcionkaakapitu"/>
    <w:link w:val="Tekstpodstawowy"/>
    <w:uiPriority w:val="99"/>
    <w:rsid w:val="008C2A9B"/>
    <w:rPr>
      <w:sz w:val="22"/>
      <w:szCs w:val="22"/>
      <w:lang w:val="x-none" w:eastAsia="en-US"/>
    </w:rPr>
  </w:style>
  <w:style w:type="paragraph" w:customStyle="1" w:styleId="Default">
    <w:name w:val="Default"/>
    <w:rsid w:val="007E5620"/>
    <w:pPr>
      <w:autoSpaceDE w:val="0"/>
      <w:autoSpaceDN w:val="0"/>
      <w:adjustRightInd w:val="0"/>
    </w:pPr>
    <w:rPr>
      <w:rFonts w:eastAsia="Times New Roman" w:cs="Calibri"/>
      <w:color w:val="000000"/>
      <w:sz w:val="24"/>
      <w:szCs w:val="24"/>
    </w:rPr>
  </w:style>
  <w:style w:type="character" w:customStyle="1" w:styleId="AkapitzlistZnak">
    <w:name w:val="Akapit z listą Znak"/>
    <w:link w:val="Akapitzlist"/>
    <w:uiPriority w:val="34"/>
    <w:rsid w:val="005857C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762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ferty@muzeumgornictwa.pl"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ED7013ED5969E49BDE945CD9F937BE0" ma:contentTypeVersion="8" ma:contentTypeDescription="Utwórz nowy dokument." ma:contentTypeScope="" ma:versionID="fc8019e05fff89df166c65748d965865">
  <xsd:schema xmlns:xsd="http://www.w3.org/2001/XMLSchema" xmlns:xs="http://www.w3.org/2001/XMLSchema" xmlns:p="http://schemas.microsoft.com/office/2006/metadata/properties" xmlns:ns3="9227c9fc-eae6-4ae7-ad1a-28acb9219ecf" targetNamespace="http://schemas.microsoft.com/office/2006/metadata/properties" ma:root="true" ma:fieldsID="139023702cdbe4709492c984b9e29d3e" ns3:_="">
    <xsd:import namespace="9227c9fc-eae6-4ae7-ad1a-28acb9219ec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7c9fc-eae6-4ae7-ad1a-28acb9219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A7E9D7-7B59-4934-B8C8-CE3ED86BF3FA}">
  <ds:schemaRefs>
    <ds:schemaRef ds:uri="9227c9fc-eae6-4ae7-ad1a-28acb9219ecf"/>
    <ds:schemaRef ds:uri="http://www.w3.org/XML/1998/namespace"/>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B62FC5EB-6F28-4F07-A528-F5A94C673FC2}">
  <ds:schemaRefs>
    <ds:schemaRef ds:uri="http://schemas.microsoft.com/sharepoint/v3/contenttype/forms"/>
  </ds:schemaRefs>
</ds:datastoreItem>
</file>

<file path=customXml/itemProps3.xml><?xml version="1.0" encoding="utf-8"?>
<ds:datastoreItem xmlns:ds="http://schemas.openxmlformats.org/officeDocument/2006/customXml" ds:itemID="{502FFCCB-5913-4891-A5EE-B73466C1F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7c9fc-eae6-4ae7-ad1a-28acb9219e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74ECB5-2B4D-4169-AE9C-AF97F2A87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3</Pages>
  <Words>1286</Words>
  <Characters>7717</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Jerzy Koenigshaus</dc:creator>
  <cp:keywords/>
  <dc:description/>
  <cp:lastModifiedBy>Lesław Podsiadło</cp:lastModifiedBy>
  <cp:revision>10</cp:revision>
  <cp:lastPrinted>2023-04-13T06:32:00Z</cp:lastPrinted>
  <dcterms:created xsi:type="dcterms:W3CDTF">2024-02-06T09:40:00Z</dcterms:created>
  <dcterms:modified xsi:type="dcterms:W3CDTF">2025-02-14T07:29:00Z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0x0101006ED7013ED5969E49BDE945CD9F937BE0</vt:lpwstr>
  </property>
  <property fmtid="{D5CDD505-2E9C-101B-9397-08002B2CF9AE}" pid="3" name="_dlc_DocIdItemGuid">
    <vt:lpwstr>4611570d-4f69-4bbd-9cf4-68f85f736d75</vt:lpwstr>
  </property>
</Properties>
</file>