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FDB51" w14:textId="77777777" w:rsidR="00160106" w:rsidRDefault="00160106" w:rsidP="00160106">
      <w:pPr>
        <w:tabs>
          <w:tab w:val="left" w:pos="1418"/>
        </w:tabs>
        <w:spacing w:after="0"/>
        <w:rPr>
          <w:rFonts w:eastAsia="Arial Unicode MS" w:cs="Arial Unicode MS"/>
          <w:b/>
          <w:sz w:val="24"/>
          <w:szCs w:val="24"/>
        </w:rPr>
      </w:pPr>
    </w:p>
    <w:p w14:paraId="08EF19A3" w14:textId="77777777" w:rsidR="008F475D" w:rsidRDefault="008F475D" w:rsidP="00160106">
      <w:pPr>
        <w:tabs>
          <w:tab w:val="left" w:pos="1418"/>
        </w:tabs>
        <w:spacing w:after="0"/>
        <w:rPr>
          <w:rFonts w:eastAsia="Arial Unicode MS" w:cs="Arial Unicode MS"/>
          <w:b/>
          <w:sz w:val="24"/>
          <w:szCs w:val="24"/>
        </w:rPr>
      </w:pPr>
    </w:p>
    <w:p w14:paraId="4C5D8F64" w14:textId="77777777" w:rsidR="00B5655E" w:rsidRDefault="00B5655E" w:rsidP="00160106">
      <w:pPr>
        <w:tabs>
          <w:tab w:val="left" w:pos="1418"/>
        </w:tabs>
        <w:spacing w:after="0"/>
        <w:rPr>
          <w:rFonts w:eastAsia="Arial Unicode MS" w:cs="Arial Unicode MS"/>
          <w:b/>
          <w:sz w:val="24"/>
          <w:szCs w:val="24"/>
        </w:rPr>
      </w:pPr>
    </w:p>
    <w:p w14:paraId="5DCD8EF6" w14:textId="319E210F" w:rsidR="00160106" w:rsidRPr="00C62A90" w:rsidRDefault="00160106" w:rsidP="00160106">
      <w:pPr>
        <w:tabs>
          <w:tab w:val="left" w:pos="1418"/>
        </w:tabs>
        <w:spacing w:after="0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Znak sprawy: </w:t>
      </w:r>
      <w:r>
        <w:rPr>
          <w:rFonts w:eastAsia="Arial Unicode MS" w:cs="Arial Unicode MS"/>
          <w:b/>
          <w:sz w:val="24"/>
          <w:szCs w:val="24"/>
        </w:rPr>
        <w:tab/>
        <w:t>MGW.DI.271.</w:t>
      </w:r>
      <w:r w:rsidR="009C66D4">
        <w:rPr>
          <w:rFonts w:eastAsia="Arial Unicode MS" w:cs="Arial Unicode MS"/>
          <w:b/>
          <w:sz w:val="24"/>
          <w:szCs w:val="24"/>
        </w:rPr>
        <w:t>7</w:t>
      </w:r>
      <w:r>
        <w:rPr>
          <w:rFonts w:eastAsia="Arial Unicode MS" w:cs="Arial Unicode MS"/>
          <w:b/>
          <w:sz w:val="24"/>
          <w:szCs w:val="24"/>
        </w:rPr>
        <w:t>.202</w:t>
      </w:r>
      <w:r w:rsidR="00A14A6A">
        <w:rPr>
          <w:rFonts w:eastAsia="Arial Unicode MS" w:cs="Arial Unicode MS"/>
          <w:b/>
          <w:sz w:val="24"/>
          <w:szCs w:val="24"/>
        </w:rPr>
        <w:t>3</w:t>
      </w:r>
      <w:r w:rsidRPr="00B227BC">
        <w:rPr>
          <w:rFonts w:eastAsia="Arial Unicode MS" w:cs="Arial Unicode MS"/>
          <w:b/>
          <w:sz w:val="24"/>
          <w:szCs w:val="24"/>
        </w:rPr>
        <w:t>.WU</w:t>
      </w:r>
      <w:r w:rsidRPr="00C62A90">
        <w:rPr>
          <w:rFonts w:eastAsia="Arial Unicode MS" w:cs="Arial Unicode MS"/>
        </w:rPr>
        <w:tab/>
      </w:r>
      <w:r w:rsidRPr="00C62A90">
        <w:rPr>
          <w:rFonts w:eastAsia="Arial Unicode MS" w:cs="Arial Unicode MS"/>
        </w:rPr>
        <w:tab/>
      </w:r>
      <w:r w:rsidRPr="00C62A90">
        <w:rPr>
          <w:rFonts w:eastAsia="Arial Unicode MS" w:cs="Arial Unicode MS"/>
        </w:rPr>
        <w:tab/>
      </w:r>
      <w:r w:rsidRPr="00C62A90">
        <w:rPr>
          <w:rFonts w:eastAsia="Arial Unicode MS" w:cs="Arial Unicode MS"/>
        </w:rPr>
        <w:tab/>
      </w:r>
      <w:r w:rsidRPr="00C62A90">
        <w:rPr>
          <w:rFonts w:eastAsia="Arial Unicode MS" w:cs="Arial Unicode MS"/>
        </w:rPr>
        <w:tab/>
      </w:r>
      <w:r>
        <w:rPr>
          <w:rFonts w:eastAsia="Arial Unicode MS" w:cs="Arial Unicode MS"/>
          <w:sz w:val="24"/>
          <w:szCs w:val="24"/>
        </w:rPr>
        <w:t xml:space="preserve">Zabrze, dn. </w:t>
      </w:r>
      <w:r w:rsidR="00A14A6A">
        <w:rPr>
          <w:rFonts w:eastAsia="Arial Unicode MS" w:cs="Arial Unicode MS"/>
          <w:sz w:val="24"/>
          <w:szCs w:val="24"/>
        </w:rPr>
        <w:t>2</w:t>
      </w:r>
      <w:r w:rsidR="009C66D4">
        <w:rPr>
          <w:rFonts w:eastAsia="Arial Unicode MS" w:cs="Arial Unicode MS"/>
          <w:sz w:val="24"/>
          <w:szCs w:val="24"/>
        </w:rPr>
        <w:t>0</w:t>
      </w:r>
      <w:r w:rsidR="00E52E2B">
        <w:rPr>
          <w:rFonts w:eastAsia="Arial Unicode MS" w:cs="Arial Unicode MS"/>
          <w:sz w:val="24"/>
          <w:szCs w:val="24"/>
        </w:rPr>
        <w:t>.</w:t>
      </w:r>
      <w:r w:rsidR="00A14A6A">
        <w:rPr>
          <w:rFonts w:eastAsia="Arial Unicode MS" w:cs="Arial Unicode MS"/>
          <w:sz w:val="24"/>
          <w:szCs w:val="24"/>
        </w:rPr>
        <w:t>12</w:t>
      </w:r>
      <w:r w:rsidR="00E52E2B">
        <w:rPr>
          <w:rFonts w:eastAsia="Arial Unicode MS" w:cs="Arial Unicode MS"/>
          <w:sz w:val="24"/>
          <w:szCs w:val="24"/>
        </w:rPr>
        <w:t>.202</w:t>
      </w:r>
      <w:r w:rsidR="00A14A6A">
        <w:rPr>
          <w:rFonts w:eastAsia="Arial Unicode MS" w:cs="Arial Unicode MS"/>
          <w:sz w:val="24"/>
          <w:szCs w:val="24"/>
        </w:rPr>
        <w:t>3</w:t>
      </w:r>
      <w:r w:rsidR="002C2251">
        <w:rPr>
          <w:rFonts w:eastAsia="Arial Unicode MS" w:cs="Arial Unicode MS"/>
          <w:sz w:val="24"/>
          <w:szCs w:val="24"/>
        </w:rPr>
        <w:t>r.</w:t>
      </w:r>
    </w:p>
    <w:p w14:paraId="31F259B8" w14:textId="77777777" w:rsidR="00160106" w:rsidRPr="00C62A90" w:rsidRDefault="00160106" w:rsidP="00160106">
      <w:pPr>
        <w:tabs>
          <w:tab w:val="left" w:pos="1418"/>
        </w:tabs>
        <w:spacing w:after="240"/>
        <w:ind w:left="993" w:firstLine="2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ab/>
      </w:r>
    </w:p>
    <w:p w14:paraId="3968C654" w14:textId="77777777" w:rsidR="00160106" w:rsidRPr="00C62A90" w:rsidRDefault="00160106" w:rsidP="00160106">
      <w:pPr>
        <w:spacing w:after="0" w:line="240" w:lineRule="auto"/>
        <w:rPr>
          <w:rFonts w:eastAsia="Arial Unicode MS" w:cs="Arial Unicode MS"/>
          <w:sz w:val="24"/>
          <w:szCs w:val="24"/>
          <w:u w:val="single"/>
        </w:rPr>
      </w:pPr>
      <w:r w:rsidRPr="00C62A90">
        <w:rPr>
          <w:rFonts w:eastAsia="Arial Unicode MS" w:cs="Arial Unicode MS"/>
          <w:sz w:val="24"/>
          <w:szCs w:val="24"/>
          <w:u w:val="single"/>
        </w:rPr>
        <w:t>Zamawiający:</w:t>
      </w:r>
    </w:p>
    <w:p w14:paraId="038D603B" w14:textId="77777777" w:rsidR="00160106" w:rsidRDefault="00160106" w:rsidP="00160106">
      <w:pPr>
        <w:widowControl w:val="0"/>
        <w:suppressAutoHyphens/>
        <w:autoSpaceDN w:val="0"/>
        <w:spacing w:after="0" w:line="240" w:lineRule="auto"/>
        <w:rPr>
          <w:rFonts w:eastAsia="Arial Unicode MS" w:cs="Arial Unicode MS"/>
          <w:kern w:val="3"/>
          <w:sz w:val="20"/>
          <w:szCs w:val="20"/>
          <w:lang w:eastAsia="pl-PL"/>
        </w:rPr>
      </w:pPr>
      <w:r>
        <w:rPr>
          <w:rFonts w:eastAsia="Arial Unicode MS" w:cs="Arial Unicode MS"/>
          <w:kern w:val="3"/>
          <w:sz w:val="20"/>
          <w:szCs w:val="20"/>
          <w:lang w:eastAsia="pl-PL"/>
        </w:rPr>
        <w:t>Muzeum Górnictwa Węglowego w Zabrzu</w:t>
      </w:r>
    </w:p>
    <w:p w14:paraId="61B1777F" w14:textId="77777777" w:rsidR="00160106" w:rsidRPr="005047AC" w:rsidRDefault="00160106" w:rsidP="00160106">
      <w:pPr>
        <w:widowControl w:val="0"/>
        <w:suppressAutoHyphens/>
        <w:autoSpaceDN w:val="0"/>
        <w:spacing w:after="0" w:line="240" w:lineRule="auto"/>
        <w:rPr>
          <w:rFonts w:eastAsia="Arial Unicode MS" w:cs="Arial Unicode MS"/>
          <w:kern w:val="3"/>
          <w:sz w:val="20"/>
          <w:szCs w:val="20"/>
          <w:lang w:eastAsia="pl-PL"/>
        </w:rPr>
      </w:pPr>
      <w:r>
        <w:rPr>
          <w:rFonts w:eastAsia="Arial Unicode MS" w:cs="Arial Unicode MS"/>
          <w:kern w:val="3"/>
          <w:sz w:val="20"/>
          <w:szCs w:val="20"/>
          <w:lang w:eastAsia="pl-PL"/>
        </w:rPr>
        <w:t>ul. Georgiusa Agricoli 2, 41-800 Zabrze</w:t>
      </w:r>
    </w:p>
    <w:p w14:paraId="70422896" w14:textId="77777777" w:rsidR="00160106" w:rsidRPr="00C62A90" w:rsidRDefault="00160106" w:rsidP="00160106">
      <w:pPr>
        <w:rPr>
          <w:rFonts w:eastAsia="Arial Unicode MS" w:cs="Arial Unicode MS"/>
          <w:sz w:val="24"/>
          <w:szCs w:val="24"/>
        </w:rPr>
      </w:pPr>
    </w:p>
    <w:p w14:paraId="0E49FC4B" w14:textId="62661099" w:rsidR="00160106" w:rsidRPr="00C62A90" w:rsidRDefault="00160106" w:rsidP="007D7C6F">
      <w:pPr>
        <w:jc w:val="center"/>
        <w:rPr>
          <w:rFonts w:eastAsia="Arial Unicode MS" w:cs="Arial Unicode MS"/>
          <w:b/>
          <w:sz w:val="24"/>
          <w:szCs w:val="24"/>
        </w:rPr>
      </w:pPr>
      <w:r w:rsidRPr="00C62A90">
        <w:rPr>
          <w:rFonts w:eastAsia="Arial Unicode MS" w:cs="Arial Unicode MS"/>
          <w:b/>
          <w:sz w:val="24"/>
          <w:szCs w:val="24"/>
        </w:rPr>
        <w:t>INFORMACJA O WYBORZE OFERTY</w:t>
      </w:r>
    </w:p>
    <w:p w14:paraId="47608BC8" w14:textId="2EDA2A64" w:rsidR="00160106" w:rsidRPr="00A84B38" w:rsidRDefault="00160106" w:rsidP="002C2251">
      <w:pPr>
        <w:spacing w:after="0"/>
        <w:rPr>
          <w:rFonts w:eastAsia="Arial Unicode MS" w:cs="Arial Unicode MS"/>
          <w:sz w:val="24"/>
          <w:szCs w:val="24"/>
        </w:rPr>
      </w:pPr>
      <w:r w:rsidRPr="00C62A90">
        <w:rPr>
          <w:rFonts w:eastAsia="Arial Unicode MS" w:cs="Arial Unicode MS"/>
          <w:sz w:val="24"/>
          <w:szCs w:val="24"/>
        </w:rPr>
        <w:t>Dotyczy postępowania o udzieleniu zamówienia publicznego prowadzonego w trybie zapytania o cenę pod nazwą</w:t>
      </w:r>
      <w:r w:rsidRPr="00A84B38">
        <w:rPr>
          <w:rFonts w:eastAsia="Arial Unicode MS" w:cs="Arial Unicode MS"/>
          <w:b/>
          <w:sz w:val="24"/>
          <w:szCs w:val="24"/>
        </w:rPr>
        <w:t xml:space="preserve">  </w:t>
      </w:r>
      <w:r w:rsidRPr="00DA0482">
        <w:rPr>
          <w:rFonts w:eastAsia="Arial Unicode MS" w:cs="Calibri"/>
          <w:b/>
        </w:rPr>
        <w:t>„</w:t>
      </w:r>
      <w:r w:rsidR="00DA0482" w:rsidRPr="00DA0482">
        <w:rPr>
          <w:rFonts w:eastAsia="Arial Unicode MS" w:cs="Calibri"/>
          <w:b/>
        </w:rPr>
        <w:t>Konserwacja UPS Legrand KEOR T 10 KVA 1650H 1: 9KW  w lokalizacji Łaźni Łańcuszkowej przy ul. Wolności 410</w:t>
      </w:r>
      <w:r w:rsidRPr="00DA0482">
        <w:rPr>
          <w:rFonts w:eastAsia="Arial Unicode MS" w:cs="Calibri"/>
          <w:b/>
        </w:rPr>
        <w:t>”</w:t>
      </w:r>
    </w:p>
    <w:p w14:paraId="5DDF5CE2" w14:textId="77777777" w:rsidR="00160106" w:rsidRDefault="00160106" w:rsidP="00160106">
      <w:pPr>
        <w:spacing w:after="0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>Podczas postępowania uzyskano następujące oferty:</w:t>
      </w:r>
    </w:p>
    <w:p w14:paraId="5CFB3326" w14:textId="77777777" w:rsidR="00160106" w:rsidRDefault="00160106" w:rsidP="00160106">
      <w:pPr>
        <w:spacing w:after="120" w:line="240" w:lineRule="auto"/>
        <w:rPr>
          <w:rFonts w:eastAsia="Arial Unicode MS" w:cs="Arial Unicode MS"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3728"/>
        <w:gridCol w:w="3111"/>
        <w:gridCol w:w="2042"/>
      </w:tblGrid>
      <w:tr w:rsidR="005E29AF" w14:paraId="64FD655B" w14:textId="6957D407" w:rsidTr="005E041A">
        <w:trPr>
          <w:trHeight w:val="507"/>
          <w:jc w:val="center"/>
        </w:trPr>
        <w:tc>
          <w:tcPr>
            <w:tcW w:w="662" w:type="dxa"/>
            <w:shd w:val="clear" w:color="auto" w:fill="auto"/>
          </w:tcPr>
          <w:p w14:paraId="2BE62BF9" w14:textId="77777777" w:rsidR="005E29AF" w:rsidRPr="00EC36C1" w:rsidRDefault="005E29AF" w:rsidP="00781F88">
            <w:pPr>
              <w:spacing w:after="120"/>
              <w:rPr>
                <w:rFonts w:eastAsia="Arial Unicode MS" w:cs="Arial Unicode MS"/>
                <w:b/>
                <w:sz w:val="24"/>
                <w:szCs w:val="24"/>
              </w:rPr>
            </w:pPr>
            <w:r w:rsidRPr="00EC36C1">
              <w:rPr>
                <w:rFonts w:eastAsia="Arial Unicode MS" w:cs="Arial Unicode MS"/>
                <w:b/>
                <w:sz w:val="24"/>
                <w:szCs w:val="24"/>
              </w:rPr>
              <w:t>L.p.</w:t>
            </w:r>
          </w:p>
        </w:tc>
        <w:tc>
          <w:tcPr>
            <w:tcW w:w="3728" w:type="dxa"/>
            <w:shd w:val="clear" w:color="auto" w:fill="auto"/>
          </w:tcPr>
          <w:p w14:paraId="3831A9E7" w14:textId="77777777" w:rsidR="005E29AF" w:rsidRPr="00EC36C1" w:rsidRDefault="005E29AF" w:rsidP="00781F88">
            <w:pPr>
              <w:spacing w:after="120"/>
              <w:jc w:val="center"/>
              <w:rPr>
                <w:rFonts w:eastAsia="Arial Unicode MS" w:cs="Arial Unicode MS"/>
                <w:b/>
                <w:sz w:val="24"/>
                <w:szCs w:val="24"/>
              </w:rPr>
            </w:pPr>
            <w:r w:rsidRPr="00EC36C1">
              <w:rPr>
                <w:rFonts w:eastAsia="Arial Unicode MS" w:cs="Arial Unicode MS"/>
                <w:b/>
                <w:sz w:val="24"/>
                <w:szCs w:val="24"/>
              </w:rPr>
              <w:t>Nazwa firmy</w:t>
            </w:r>
          </w:p>
        </w:tc>
        <w:tc>
          <w:tcPr>
            <w:tcW w:w="3111" w:type="dxa"/>
            <w:shd w:val="clear" w:color="auto" w:fill="auto"/>
          </w:tcPr>
          <w:p w14:paraId="644FD078" w14:textId="77777777" w:rsidR="005E29AF" w:rsidRPr="00EC36C1" w:rsidRDefault="005E29AF" w:rsidP="00781F88">
            <w:pPr>
              <w:spacing w:after="120"/>
              <w:jc w:val="center"/>
              <w:rPr>
                <w:rFonts w:eastAsia="Arial Unicode MS" w:cs="Arial Unicode MS"/>
                <w:b/>
                <w:sz w:val="24"/>
                <w:szCs w:val="24"/>
              </w:rPr>
            </w:pPr>
            <w:r w:rsidRPr="00EC36C1">
              <w:rPr>
                <w:rFonts w:eastAsia="Arial Unicode MS" w:cs="Arial Unicode MS"/>
                <w:b/>
                <w:sz w:val="24"/>
                <w:szCs w:val="24"/>
              </w:rPr>
              <w:t>Adres</w:t>
            </w:r>
          </w:p>
        </w:tc>
        <w:tc>
          <w:tcPr>
            <w:tcW w:w="2042" w:type="dxa"/>
          </w:tcPr>
          <w:p w14:paraId="5AC20379" w14:textId="62384C76" w:rsidR="005E29AF" w:rsidRPr="00EC36C1" w:rsidRDefault="003A388A" w:rsidP="00781F88">
            <w:pPr>
              <w:spacing w:after="120"/>
              <w:jc w:val="center"/>
              <w:rPr>
                <w:rFonts w:eastAsia="Arial Unicode MS" w:cs="Arial Unicode MS"/>
                <w:b/>
                <w:sz w:val="24"/>
                <w:szCs w:val="24"/>
              </w:rPr>
            </w:pPr>
            <w:r>
              <w:rPr>
                <w:rFonts w:eastAsia="Arial Unicode MS" w:cs="Arial Unicode MS"/>
                <w:b/>
                <w:sz w:val="24"/>
                <w:szCs w:val="24"/>
              </w:rPr>
              <w:t>Kwota łącznie</w:t>
            </w:r>
          </w:p>
        </w:tc>
      </w:tr>
      <w:tr w:rsidR="005E29AF" w14:paraId="4DC2EFF3" w14:textId="4E15A20F" w:rsidTr="005E041A">
        <w:trPr>
          <w:trHeight w:val="860"/>
          <w:jc w:val="center"/>
        </w:trPr>
        <w:tc>
          <w:tcPr>
            <w:tcW w:w="662" w:type="dxa"/>
            <w:shd w:val="clear" w:color="auto" w:fill="auto"/>
          </w:tcPr>
          <w:p w14:paraId="68264520" w14:textId="77777777" w:rsidR="005E29AF" w:rsidRPr="00EC36C1" w:rsidRDefault="005E29AF" w:rsidP="004B7115">
            <w:pPr>
              <w:spacing w:after="120"/>
              <w:rPr>
                <w:rFonts w:eastAsia="Arial Unicode MS" w:cs="Arial Unicode MS"/>
                <w:sz w:val="24"/>
                <w:szCs w:val="24"/>
              </w:rPr>
            </w:pPr>
            <w:r w:rsidRPr="00EC36C1">
              <w:rPr>
                <w:rFonts w:eastAsia="Arial Unicode MS" w:cs="Arial Unicode MS"/>
                <w:sz w:val="24"/>
                <w:szCs w:val="24"/>
              </w:rPr>
              <w:t>1.</w:t>
            </w:r>
          </w:p>
        </w:tc>
        <w:tc>
          <w:tcPr>
            <w:tcW w:w="3728" w:type="dxa"/>
            <w:shd w:val="clear" w:color="auto" w:fill="auto"/>
          </w:tcPr>
          <w:p w14:paraId="38C1B6A5" w14:textId="77777777" w:rsidR="00222755" w:rsidRDefault="00597462" w:rsidP="00222755">
            <w:pPr>
              <w:spacing w:after="120"/>
              <w:jc w:val="center"/>
            </w:pPr>
            <w:r>
              <w:t xml:space="preserve">Elektro </w:t>
            </w:r>
            <w:r w:rsidR="00AF5A49">
              <w:t xml:space="preserve">– Instal </w:t>
            </w:r>
          </w:p>
          <w:p w14:paraId="1F36BA23" w14:textId="6D4CDCDB" w:rsidR="005E29AF" w:rsidRPr="00A84B38" w:rsidRDefault="00AF5A49" w:rsidP="00222755">
            <w:pPr>
              <w:spacing w:after="120"/>
              <w:jc w:val="center"/>
              <w:rPr>
                <w:rFonts w:eastAsia="Arial Unicode MS" w:cs="Arial Unicode MS"/>
                <w:sz w:val="24"/>
                <w:szCs w:val="24"/>
              </w:rPr>
            </w:pPr>
            <w:r>
              <w:t>Grzegorz Guziel</w:t>
            </w:r>
          </w:p>
        </w:tc>
        <w:tc>
          <w:tcPr>
            <w:tcW w:w="3111" w:type="dxa"/>
            <w:shd w:val="clear" w:color="auto" w:fill="auto"/>
          </w:tcPr>
          <w:p w14:paraId="118F9E92" w14:textId="12A05A7F" w:rsidR="005E29AF" w:rsidRPr="00A84B38" w:rsidRDefault="005E041A" w:rsidP="004B7115">
            <w:pPr>
              <w:spacing w:after="120"/>
              <w:rPr>
                <w:rFonts w:eastAsia="Arial Unicode MS" w:cs="Arial Unicode MS"/>
                <w:sz w:val="24"/>
                <w:szCs w:val="24"/>
              </w:rPr>
            </w:pPr>
            <w:r>
              <w:t>U</w:t>
            </w:r>
            <w:r w:rsidR="005E29AF" w:rsidRPr="00D96E6C">
              <w:t xml:space="preserve">l. </w:t>
            </w:r>
            <w:r w:rsidR="00AF5A49">
              <w:t xml:space="preserve">Na </w:t>
            </w:r>
            <w:r w:rsidR="001D1203">
              <w:t>Piaski 49</w:t>
            </w:r>
            <w:r w:rsidR="005E29AF" w:rsidRPr="00D96E6C">
              <w:t>,</w:t>
            </w:r>
            <w:r w:rsidR="005E29AF">
              <w:t xml:space="preserve"> </w:t>
            </w:r>
            <w:r w:rsidR="005E29AF" w:rsidRPr="005E29AF">
              <w:t>4</w:t>
            </w:r>
            <w:r w:rsidR="001D1203">
              <w:t>1</w:t>
            </w:r>
            <w:r w:rsidR="005E29AF" w:rsidRPr="005E29AF">
              <w:t>-</w:t>
            </w:r>
            <w:r w:rsidR="00222755">
              <w:t>711</w:t>
            </w:r>
            <w:r w:rsidR="005E29AF" w:rsidRPr="005E29AF">
              <w:t xml:space="preserve"> </w:t>
            </w:r>
            <w:r w:rsidR="00222755">
              <w:t>Ruda Śląska</w:t>
            </w:r>
          </w:p>
        </w:tc>
        <w:tc>
          <w:tcPr>
            <w:tcW w:w="2042" w:type="dxa"/>
          </w:tcPr>
          <w:p w14:paraId="0E9F1608" w14:textId="1224A1EC" w:rsidR="005E29AF" w:rsidRDefault="009C66D4" w:rsidP="004B711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19 900,00</w:t>
            </w:r>
            <w:r w:rsidR="005E29AF">
              <w:rPr>
                <w:sz w:val="24"/>
                <w:szCs w:val="24"/>
              </w:rPr>
              <w:t xml:space="preserve"> zł netto</w:t>
            </w:r>
          </w:p>
        </w:tc>
      </w:tr>
      <w:tr w:rsidR="005A199E" w14:paraId="1397D665" w14:textId="77777777" w:rsidTr="005E041A">
        <w:trPr>
          <w:trHeight w:val="860"/>
          <w:jc w:val="center"/>
        </w:trPr>
        <w:tc>
          <w:tcPr>
            <w:tcW w:w="662" w:type="dxa"/>
            <w:shd w:val="clear" w:color="auto" w:fill="auto"/>
          </w:tcPr>
          <w:p w14:paraId="4556F2F4" w14:textId="3B00C91B" w:rsidR="005A199E" w:rsidRPr="00EC36C1" w:rsidRDefault="005A199E" w:rsidP="004B7115">
            <w:pPr>
              <w:spacing w:after="120"/>
              <w:rPr>
                <w:rFonts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/>
                <w:sz w:val="24"/>
                <w:szCs w:val="24"/>
              </w:rPr>
              <w:t>2.</w:t>
            </w:r>
          </w:p>
        </w:tc>
        <w:tc>
          <w:tcPr>
            <w:tcW w:w="3728" w:type="dxa"/>
            <w:shd w:val="clear" w:color="auto" w:fill="auto"/>
          </w:tcPr>
          <w:p w14:paraId="33B3474B" w14:textId="2B2197A1" w:rsidR="005A199E" w:rsidRPr="00D96E6C" w:rsidRDefault="00064CA3" w:rsidP="004B7115">
            <w:pPr>
              <w:spacing w:after="120"/>
            </w:pPr>
            <w:r>
              <w:t>PHU INSTALATORSTWO ELEKTRYCZNE Iwona Milczyńska</w:t>
            </w:r>
          </w:p>
        </w:tc>
        <w:tc>
          <w:tcPr>
            <w:tcW w:w="3111" w:type="dxa"/>
            <w:shd w:val="clear" w:color="auto" w:fill="auto"/>
          </w:tcPr>
          <w:p w14:paraId="7FC2DB1D" w14:textId="28A76E0B" w:rsidR="005A199E" w:rsidRPr="00D96E6C" w:rsidRDefault="005E041A" w:rsidP="00A0588E">
            <w:pPr>
              <w:spacing w:after="120"/>
            </w:pPr>
            <w:r w:rsidRPr="005E041A">
              <w:t xml:space="preserve">Ul. </w:t>
            </w:r>
            <w:r w:rsidR="00064CA3">
              <w:t>Sitki 23c</w:t>
            </w:r>
            <w:r w:rsidR="00B7491E">
              <w:t>,</w:t>
            </w:r>
            <w:r w:rsidRPr="005E041A">
              <w:t xml:space="preserve"> 41-</w:t>
            </w:r>
            <w:r w:rsidR="00B7491E">
              <w:t>810</w:t>
            </w:r>
            <w:r w:rsidRPr="005E041A">
              <w:t xml:space="preserve"> Zabrze</w:t>
            </w:r>
          </w:p>
        </w:tc>
        <w:tc>
          <w:tcPr>
            <w:tcW w:w="2042" w:type="dxa"/>
          </w:tcPr>
          <w:p w14:paraId="715CE3B0" w14:textId="1750B1EA" w:rsidR="005A199E" w:rsidRDefault="009C66D4" w:rsidP="004B7115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22 000</w:t>
            </w:r>
            <w:r w:rsidR="00E7735F">
              <w:rPr>
                <w:sz w:val="24"/>
                <w:szCs w:val="24"/>
              </w:rPr>
              <w:t>,00</w:t>
            </w:r>
            <w:r w:rsidR="00B56A76">
              <w:rPr>
                <w:sz w:val="24"/>
                <w:szCs w:val="24"/>
              </w:rPr>
              <w:t xml:space="preserve"> zł netto</w:t>
            </w:r>
          </w:p>
        </w:tc>
      </w:tr>
    </w:tbl>
    <w:p w14:paraId="743BF766" w14:textId="77777777" w:rsidR="00160106" w:rsidRDefault="00160106" w:rsidP="00160106">
      <w:pPr>
        <w:spacing w:after="120" w:line="240" w:lineRule="auto"/>
        <w:rPr>
          <w:rFonts w:eastAsia="Arial Unicode MS" w:cs="Arial Unicode MS"/>
          <w:sz w:val="24"/>
          <w:szCs w:val="24"/>
          <w:u w:val="single"/>
        </w:rPr>
      </w:pPr>
    </w:p>
    <w:p w14:paraId="3B8EE95C" w14:textId="0A479581" w:rsidR="00160106" w:rsidRPr="00136A2F" w:rsidRDefault="00160106" w:rsidP="003949BD">
      <w:pPr>
        <w:spacing w:after="120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 xml:space="preserve">Za najkorzystniejszą uznano ofertę Wykonawcy: </w:t>
      </w:r>
      <w:r w:rsidR="00CF348C" w:rsidRPr="003949BD">
        <w:rPr>
          <w:b/>
          <w:bCs/>
        </w:rPr>
        <w:t>Elektro – Instal Grzegorz Guziel</w:t>
      </w:r>
    </w:p>
    <w:p w14:paraId="749B3813" w14:textId="77777777" w:rsidR="00160106" w:rsidRDefault="00160106" w:rsidP="00160106">
      <w:pPr>
        <w:spacing w:after="120" w:line="240" w:lineRule="auto"/>
        <w:rPr>
          <w:rFonts w:eastAsia="Arial Unicode MS" w:cs="Arial Unicode MS"/>
          <w:sz w:val="24"/>
          <w:szCs w:val="24"/>
          <w:u w:val="single"/>
        </w:rPr>
      </w:pPr>
    </w:p>
    <w:p w14:paraId="01C31FF3" w14:textId="77777777" w:rsidR="00160106" w:rsidRPr="00226A59" w:rsidRDefault="00160106" w:rsidP="00160106">
      <w:pPr>
        <w:spacing w:after="120" w:line="240" w:lineRule="auto"/>
        <w:rPr>
          <w:rFonts w:eastAsia="Arial Unicode MS" w:cs="Arial Unicode MS"/>
          <w:sz w:val="24"/>
          <w:szCs w:val="24"/>
          <w:u w:val="single"/>
        </w:rPr>
      </w:pPr>
      <w:r>
        <w:rPr>
          <w:rFonts w:eastAsia="Arial Unicode MS" w:cs="Arial Unicode MS"/>
          <w:sz w:val="24"/>
          <w:szCs w:val="24"/>
          <w:u w:val="single"/>
        </w:rPr>
        <w:t>Uzas</w:t>
      </w:r>
      <w:r w:rsidRPr="00226A59">
        <w:rPr>
          <w:rFonts w:eastAsia="Arial Unicode MS" w:cs="Arial Unicode MS"/>
          <w:sz w:val="24"/>
          <w:szCs w:val="24"/>
          <w:u w:val="single"/>
        </w:rPr>
        <w:t>adnienie wyboru oferty:</w:t>
      </w:r>
    </w:p>
    <w:p w14:paraId="35AD683F" w14:textId="0C1EE490" w:rsidR="00160106" w:rsidRDefault="00911E11" w:rsidP="00160106">
      <w:pPr>
        <w:spacing w:after="120" w:line="240" w:lineRule="auto"/>
        <w:rPr>
          <w:rFonts w:eastAsia="Arial Unicode MS" w:cs="Arial Unicode MS"/>
          <w:sz w:val="24"/>
          <w:szCs w:val="24"/>
        </w:rPr>
      </w:pPr>
      <w:r w:rsidRPr="00911E11">
        <w:rPr>
          <w:rFonts w:eastAsia="Arial Unicode MS" w:cs="Arial Unicode MS"/>
          <w:sz w:val="24"/>
          <w:szCs w:val="24"/>
        </w:rPr>
        <w:t>Oferent zaproponował najkorzystniejszą ofertę cenową spośród wszystkich nadesłanych ofert.</w:t>
      </w:r>
    </w:p>
    <w:p w14:paraId="588510DB" w14:textId="77777777" w:rsidR="00160106" w:rsidRDefault="00160106" w:rsidP="00160106">
      <w:pPr>
        <w:spacing w:after="120" w:line="240" w:lineRule="auto"/>
        <w:rPr>
          <w:rFonts w:eastAsia="Arial Unicode MS" w:cs="Arial Unicode MS"/>
          <w:sz w:val="24"/>
          <w:szCs w:val="24"/>
        </w:rPr>
      </w:pPr>
    </w:p>
    <w:p w14:paraId="03E4757B" w14:textId="77777777" w:rsidR="00160106" w:rsidRDefault="00160106" w:rsidP="00160106">
      <w:pPr>
        <w:spacing w:after="120" w:line="240" w:lineRule="auto"/>
        <w:rPr>
          <w:rFonts w:eastAsia="Arial Unicode MS" w:cs="Arial Unicode MS"/>
          <w:sz w:val="24"/>
          <w:szCs w:val="24"/>
        </w:rPr>
      </w:pPr>
    </w:p>
    <w:p w14:paraId="6E7BB3F1" w14:textId="77777777" w:rsidR="00160106" w:rsidRDefault="00160106" w:rsidP="00160106">
      <w:pPr>
        <w:spacing w:after="120" w:line="240" w:lineRule="auto"/>
        <w:rPr>
          <w:rFonts w:eastAsia="Arial Unicode MS" w:cs="Arial Unicode MS"/>
          <w:sz w:val="24"/>
          <w:szCs w:val="24"/>
        </w:rPr>
      </w:pPr>
    </w:p>
    <w:sectPr w:rsidR="00160106" w:rsidSect="000F6D7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FF075" w14:textId="77777777" w:rsidR="008E5905" w:rsidRDefault="008E5905" w:rsidP="0076796D">
      <w:pPr>
        <w:spacing w:after="0" w:line="240" w:lineRule="auto"/>
      </w:pPr>
      <w:r>
        <w:separator/>
      </w:r>
    </w:p>
  </w:endnote>
  <w:endnote w:type="continuationSeparator" w:id="0">
    <w:p w14:paraId="47E661D0" w14:textId="77777777" w:rsidR="008E5905" w:rsidRDefault="008E5905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189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720B5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0D3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59B732CB" wp14:editId="64247D85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02459" w14:textId="77777777" w:rsidR="008E5905" w:rsidRDefault="008E5905" w:rsidP="0076796D">
      <w:pPr>
        <w:spacing w:after="0" w:line="240" w:lineRule="auto"/>
      </w:pPr>
      <w:r>
        <w:separator/>
      </w:r>
    </w:p>
  </w:footnote>
  <w:footnote w:type="continuationSeparator" w:id="0">
    <w:p w14:paraId="4E271DA8" w14:textId="77777777" w:rsidR="008E5905" w:rsidRDefault="008E5905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94B9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352158C7" wp14:editId="5B578BD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3489C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489D27ED" wp14:editId="501180FE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9C1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4A8E7E91" wp14:editId="579A68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515F"/>
    <w:rsid w:val="000431C8"/>
    <w:rsid w:val="00064CA3"/>
    <w:rsid w:val="00067773"/>
    <w:rsid w:val="000B429D"/>
    <w:rsid w:val="000B5970"/>
    <w:rsid w:val="000C352E"/>
    <w:rsid w:val="000C6C23"/>
    <w:rsid w:val="000D755B"/>
    <w:rsid w:val="000E0429"/>
    <w:rsid w:val="000F6D7D"/>
    <w:rsid w:val="00117091"/>
    <w:rsid w:val="0015426D"/>
    <w:rsid w:val="00160106"/>
    <w:rsid w:val="001923C6"/>
    <w:rsid w:val="00195CB8"/>
    <w:rsid w:val="001C2FD3"/>
    <w:rsid w:val="001D1203"/>
    <w:rsid w:val="001E3E9E"/>
    <w:rsid w:val="001F2D59"/>
    <w:rsid w:val="00222755"/>
    <w:rsid w:val="002C2251"/>
    <w:rsid w:val="002C6E3C"/>
    <w:rsid w:val="002F06D4"/>
    <w:rsid w:val="00354FFF"/>
    <w:rsid w:val="00381395"/>
    <w:rsid w:val="0038789B"/>
    <w:rsid w:val="003923A0"/>
    <w:rsid w:val="003949BD"/>
    <w:rsid w:val="00395DC1"/>
    <w:rsid w:val="00396360"/>
    <w:rsid w:val="003A388A"/>
    <w:rsid w:val="004508A0"/>
    <w:rsid w:val="00467E38"/>
    <w:rsid w:val="00497C0C"/>
    <w:rsid w:val="004A6AD0"/>
    <w:rsid w:val="004B7115"/>
    <w:rsid w:val="004D4037"/>
    <w:rsid w:val="005111A1"/>
    <w:rsid w:val="00515803"/>
    <w:rsid w:val="0052190F"/>
    <w:rsid w:val="00534B88"/>
    <w:rsid w:val="00570CB4"/>
    <w:rsid w:val="00570F7F"/>
    <w:rsid w:val="005905D1"/>
    <w:rsid w:val="00597462"/>
    <w:rsid w:val="005A199E"/>
    <w:rsid w:val="005C47BE"/>
    <w:rsid w:val="005C7587"/>
    <w:rsid w:val="005E041A"/>
    <w:rsid w:val="005E29AF"/>
    <w:rsid w:val="00623683"/>
    <w:rsid w:val="00645EFF"/>
    <w:rsid w:val="00681DEB"/>
    <w:rsid w:val="006A7A32"/>
    <w:rsid w:val="006C0F1D"/>
    <w:rsid w:val="0076796D"/>
    <w:rsid w:val="0078474D"/>
    <w:rsid w:val="007D0AA7"/>
    <w:rsid w:val="007D7C6F"/>
    <w:rsid w:val="0083442B"/>
    <w:rsid w:val="00844891"/>
    <w:rsid w:val="008734C3"/>
    <w:rsid w:val="008E5905"/>
    <w:rsid w:val="008F475D"/>
    <w:rsid w:val="00911E11"/>
    <w:rsid w:val="00997B02"/>
    <w:rsid w:val="009B6F42"/>
    <w:rsid w:val="009C66D4"/>
    <w:rsid w:val="009D03D9"/>
    <w:rsid w:val="00A0588E"/>
    <w:rsid w:val="00A14A6A"/>
    <w:rsid w:val="00A259B3"/>
    <w:rsid w:val="00A47592"/>
    <w:rsid w:val="00A51458"/>
    <w:rsid w:val="00AC2E57"/>
    <w:rsid w:val="00AD0272"/>
    <w:rsid w:val="00AF5A49"/>
    <w:rsid w:val="00B26DAB"/>
    <w:rsid w:val="00B5655E"/>
    <w:rsid w:val="00B56A76"/>
    <w:rsid w:val="00B7491E"/>
    <w:rsid w:val="00BF4736"/>
    <w:rsid w:val="00C94255"/>
    <w:rsid w:val="00CE62C3"/>
    <w:rsid w:val="00CF348C"/>
    <w:rsid w:val="00D40F88"/>
    <w:rsid w:val="00D47244"/>
    <w:rsid w:val="00D918B3"/>
    <w:rsid w:val="00DA0482"/>
    <w:rsid w:val="00DE1C57"/>
    <w:rsid w:val="00DE5A14"/>
    <w:rsid w:val="00E34982"/>
    <w:rsid w:val="00E3523F"/>
    <w:rsid w:val="00E43235"/>
    <w:rsid w:val="00E52E2B"/>
    <w:rsid w:val="00E7735F"/>
    <w:rsid w:val="00E7754B"/>
    <w:rsid w:val="00E861B3"/>
    <w:rsid w:val="00ED18E4"/>
    <w:rsid w:val="00ED4E28"/>
    <w:rsid w:val="00EF2955"/>
    <w:rsid w:val="00F1127B"/>
    <w:rsid w:val="00F17DA5"/>
    <w:rsid w:val="00FB0DC1"/>
    <w:rsid w:val="00FB36F8"/>
    <w:rsid w:val="00FC7486"/>
    <w:rsid w:val="00FE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2EF1C6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5099D-7158-45CE-96EB-B4FAEB2C7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4FFB3EB0-7438-4D9A-BD99-5DAE47B7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Wojciech Uberna</cp:lastModifiedBy>
  <cp:revision>4</cp:revision>
  <cp:lastPrinted>2019-12-19T09:55:00Z</cp:lastPrinted>
  <dcterms:created xsi:type="dcterms:W3CDTF">2023-12-21T09:21:00Z</dcterms:created>
  <dcterms:modified xsi:type="dcterms:W3CDTF">2023-12-21T10:44:00Z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_dlc_DocIdItemGuid">
    <vt:lpwstr>4611570d-4f69-4bbd-9cf4-68f85f736d75</vt:lpwstr>
  </property>
  <property fmtid="{D5CDD505-2E9C-101B-9397-08002B2CF9AE}" pid="4" name="MediaServiceImageTags">
    <vt:lpwstr/>
  </property>
</Properties>
</file>