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703D8" w14:textId="77777777"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CEA2E13" w14:textId="1F1C49E5" w:rsidR="00B73CEA" w:rsidRDefault="00CF6F18" w:rsidP="00B73CEA">
      <w:pPr>
        <w:spacing w:after="12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MGW.TGW.1.34</w:t>
      </w:r>
      <w:r w:rsidR="00B73CEA">
        <w:rPr>
          <w:rFonts w:asciiTheme="minorHAnsi" w:hAnsiTheme="minorHAnsi" w:cs="Arial"/>
        </w:rPr>
        <w:t>.2025.MM</w:t>
      </w:r>
      <w:r w:rsidR="00B73CEA" w:rsidRPr="002A625B">
        <w:rPr>
          <w:rFonts w:asciiTheme="minorHAnsi" w:hAnsiTheme="minorHAnsi" w:cs="Arial"/>
          <w:lang w:eastAsia="ar-SA"/>
        </w:rPr>
        <w:t xml:space="preserve"> </w:t>
      </w:r>
      <w:r w:rsidR="00B73CEA">
        <w:rPr>
          <w:rFonts w:asciiTheme="minorHAnsi" w:hAnsiTheme="minorHAnsi" w:cs="Arial"/>
          <w:lang w:eastAsia="ar-SA"/>
        </w:rPr>
        <w:tab/>
      </w:r>
      <w:r w:rsidR="00B73CEA">
        <w:rPr>
          <w:rFonts w:asciiTheme="minorHAnsi" w:hAnsiTheme="minorHAnsi" w:cs="Arial"/>
          <w:lang w:eastAsia="ar-SA"/>
        </w:rPr>
        <w:tab/>
      </w:r>
      <w:r w:rsidR="00B73CEA">
        <w:rPr>
          <w:rFonts w:asciiTheme="minorHAnsi" w:hAnsiTheme="minorHAnsi" w:cs="Arial"/>
          <w:lang w:eastAsia="ar-SA"/>
        </w:rPr>
        <w:tab/>
      </w:r>
      <w:r w:rsidR="00B73CEA">
        <w:rPr>
          <w:rFonts w:asciiTheme="minorHAnsi" w:hAnsiTheme="minorHAnsi" w:cs="Arial"/>
          <w:lang w:eastAsia="ar-SA"/>
        </w:rPr>
        <w:tab/>
      </w:r>
      <w:r w:rsidR="00B73CEA">
        <w:rPr>
          <w:rFonts w:asciiTheme="minorHAnsi" w:hAnsiTheme="minorHAnsi" w:cs="Arial"/>
          <w:lang w:eastAsia="ar-SA"/>
        </w:rPr>
        <w:tab/>
      </w:r>
      <w:r w:rsidR="00B73CEA">
        <w:rPr>
          <w:rFonts w:asciiTheme="minorHAnsi" w:hAnsiTheme="minorHAnsi" w:cs="Arial"/>
          <w:lang w:eastAsia="ar-SA"/>
        </w:rPr>
        <w:tab/>
      </w:r>
      <w:r w:rsidR="00B73CEA">
        <w:rPr>
          <w:rFonts w:asciiTheme="minorHAnsi" w:hAnsiTheme="minorHAnsi" w:cs="Arial"/>
          <w:lang w:eastAsia="ar-SA"/>
        </w:rPr>
        <w:tab/>
      </w:r>
      <w:r w:rsidR="00B73CEA" w:rsidRPr="007E2815">
        <w:rPr>
          <w:rFonts w:asciiTheme="minorHAnsi" w:hAnsiTheme="minorHAnsi" w:cs="Arial"/>
          <w:lang w:eastAsia="ar-SA"/>
        </w:rPr>
        <w:t xml:space="preserve">Zabrze, dn. </w:t>
      </w:r>
      <w:r>
        <w:rPr>
          <w:rFonts w:asciiTheme="minorHAnsi" w:hAnsiTheme="minorHAnsi" w:cs="Arial"/>
          <w:lang w:eastAsia="ar-SA"/>
        </w:rPr>
        <w:t>13.08</w:t>
      </w:r>
      <w:r w:rsidR="00B73CEA">
        <w:rPr>
          <w:rFonts w:asciiTheme="minorHAnsi" w:hAnsiTheme="minorHAnsi" w:cs="Arial"/>
          <w:lang w:eastAsia="ar-SA"/>
        </w:rPr>
        <w:t>.2025</w:t>
      </w:r>
      <w:r w:rsidR="00B73CEA" w:rsidRPr="007E2815">
        <w:rPr>
          <w:rFonts w:asciiTheme="minorHAnsi" w:hAnsiTheme="minorHAnsi" w:cs="Arial"/>
          <w:lang w:eastAsia="ar-SA"/>
        </w:rPr>
        <w:t>.</w:t>
      </w:r>
    </w:p>
    <w:p w14:paraId="170703DC" w14:textId="77777777"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14:paraId="170703DD" w14:textId="77777777"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14:paraId="170703DE" w14:textId="77777777"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14:paraId="170703DF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>, 41-</w:t>
      </w:r>
      <w:bookmarkStart w:id="0" w:name="_GoBack"/>
      <w:r w:rsidRPr="00D92630">
        <w:rPr>
          <w:rFonts w:cs="Arial"/>
          <w:b/>
          <w:sz w:val="20"/>
          <w:szCs w:val="20"/>
        </w:rPr>
        <w:t xml:space="preserve">800 </w:t>
      </w:r>
      <w:bookmarkEnd w:id="0"/>
      <w:r w:rsidRPr="00D92630">
        <w:rPr>
          <w:rFonts w:cs="Arial"/>
          <w:b/>
          <w:sz w:val="20"/>
          <w:szCs w:val="20"/>
        </w:rPr>
        <w:t xml:space="preserve">Zabrze </w:t>
      </w:r>
    </w:p>
    <w:p w14:paraId="170703E0" w14:textId="09DC49D3"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B73CEA" w:rsidRPr="00B73CEA">
        <w:rPr>
          <w:sz w:val="20"/>
          <w:szCs w:val="20"/>
        </w:rPr>
        <w:t>Andrzej Banaś  tel. (32) 630 30 91 wew. 5601. nr tel. kom. 696 009 215</w:t>
      </w:r>
    </w:p>
    <w:p w14:paraId="170703E1" w14:textId="556E2CCB"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B73CEA">
        <w:rPr>
          <w:rFonts w:cs="Arial"/>
          <w:sz w:val="20"/>
          <w:szCs w:val="20"/>
          <w:lang w:val="en-US"/>
        </w:rPr>
        <w:t>abanas</w:t>
      </w:r>
      <w:r w:rsidR="00BD571F">
        <w:rPr>
          <w:rFonts w:cs="Arial"/>
          <w:sz w:val="20"/>
          <w:szCs w:val="20"/>
          <w:lang w:val="en-US"/>
        </w:rPr>
        <w:t>@</w:t>
      </w:r>
      <w:r w:rsidR="00187327" w:rsidRPr="00C31563">
        <w:rPr>
          <w:rFonts w:cs="Arial"/>
          <w:sz w:val="20"/>
          <w:szCs w:val="20"/>
          <w:lang w:val="en-US"/>
        </w:rPr>
        <w:t>muzeumgornictwa.pl</w:t>
      </w:r>
    </w:p>
    <w:p w14:paraId="170703E2" w14:textId="77777777"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1190F2F6" w14:textId="5D13A10C" w:rsidR="00EB29EE" w:rsidRDefault="00B73CEA" w:rsidP="00EB29EE">
      <w:pPr>
        <w:jc w:val="center"/>
        <w:rPr>
          <w:rFonts w:ascii="Arial" w:hAnsi="Arial" w:cs="Arial"/>
          <w:b/>
          <w:bCs/>
          <w:i/>
          <w:iCs/>
          <w:lang w:eastAsia="pl-PL"/>
        </w:rPr>
      </w:pPr>
      <w:bookmarkStart w:id="1" w:name="_Hlk195764977"/>
      <w:r>
        <w:rPr>
          <w:rFonts w:ascii="Arial" w:hAnsi="Arial" w:cs="Arial"/>
          <w:b/>
          <w:i/>
        </w:rPr>
        <w:t>Zakup wraz z d</w:t>
      </w:r>
      <w:r w:rsidRPr="000F29DD">
        <w:rPr>
          <w:rFonts w:ascii="Arial" w:hAnsi="Arial" w:cs="Arial"/>
          <w:b/>
          <w:i/>
        </w:rPr>
        <w:t>ostaw</w:t>
      </w:r>
      <w:r>
        <w:rPr>
          <w:rFonts w:ascii="Arial" w:hAnsi="Arial" w:cs="Arial"/>
          <w:b/>
          <w:i/>
        </w:rPr>
        <w:t xml:space="preserve">ą dwuskładnikowego kleju poliuretanowego ERKADUR / ERKADOL </w:t>
      </w:r>
      <w:r>
        <w:rPr>
          <w:rFonts w:ascii="Arial" w:hAnsi="Arial" w:cs="Arial"/>
          <w:b/>
          <w:i/>
        </w:rPr>
        <w:br/>
        <w:t xml:space="preserve">(lub równoważnego) </w:t>
      </w:r>
      <w:r w:rsidRPr="00B20155">
        <w:rPr>
          <w:rFonts w:ascii="Arial" w:hAnsi="Arial" w:cs="Arial"/>
          <w:b/>
          <w:i/>
        </w:rPr>
        <w:t>do stosowania w pod</w:t>
      </w:r>
      <w:r>
        <w:rPr>
          <w:rFonts w:ascii="Arial" w:hAnsi="Arial" w:cs="Arial"/>
          <w:b/>
          <w:i/>
        </w:rPr>
        <w:t xml:space="preserve">ziemnych wyrobiskach górniczych w ilości </w:t>
      </w:r>
      <w:r>
        <w:rPr>
          <w:rFonts w:ascii="Arial" w:hAnsi="Arial" w:cs="Arial"/>
          <w:b/>
          <w:i/>
        </w:rPr>
        <w:br/>
      </w:r>
      <w:r w:rsidR="00CF6F18">
        <w:rPr>
          <w:rFonts w:ascii="Arial" w:hAnsi="Arial" w:cs="Arial"/>
          <w:b/>
          <w:i/>
        </w:rPr>
        <w:t>50</w:t>
      </w:r>
      <w:r>
        <w:rPr>
          <w:rFonts w:ascii="Arial" w:hAnsi="Arial" w:cs="Arial"/>
          <w:b/>
          <w:i/>
        </w:rPr>
        <w:t xml:space="preserve"> kompletów wraz z </w:t>
      </w:r>
      <w:r w:rsidRPr="003C3280">
        <w:rPr>
          <w:rFonts w:ascii="Arial" w:hAnsi="Arial" w:cs="Arial"/>
          <w:b/>
          <w:i/>
        </w:rPr>
        <w:t>użyczenie</w:t>
      </w:r>
      <w:r>
        <w:rPr>
          <w:rFonts w:ascii="Arial" w:hAnsi="Arial" w:cs="Arial"/>
          <w:b/>
          <w:i/>
        </w:rPr>
        <w:t>m</w:t>
      </w:r>
      <w:r w:rsidRPr="003C3280">
        <w:rPr>
          <w:rFonts w:ascii="Arial" w:hAnsi="Arial" w:cs="Arial"/>
          <w:b/>
          <w:i/>
        </w:rPr>
        <w:t xml:space="preserve"> odpowiedniego agregatu iniekcyjnego na czas podawania kleju.</w:t>
      </w:r>
    </w:p>
    <w:bookmarkEnd w:id="1"/>
    <w:p w14:paraId="368759CB" w14:textId="77777777" w:rsidR="00EB29EE" w:rsidRDefault="00EB29EE" w:rsidP="00EB29EE">
      <w:pPr>
        <w:jc w:val="center"/>
        <w:rPr>
          <w:rFonts w:cs="Arial"/>
          <w:b/>
          <w:sz w:val="20"/>
          <w:szCs w:val="20"/>
        </w:rPr>
      </w:pPr>
    </w:p>
    <w:p w14:paraId="170703E6" w14:textId="00C5923A" w:rsidR="00A36923" w:rsidRPr="00D92630" w:rsidRDefault="00A36923" w:rsidP="00EB29EE">
      <w:pPr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 Nazwa i adres WYKONAWCY</w:t>
      </w:r>
    </w:p>
    <w:p w14:paraId="170703E7" w14:textId="77777777"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14:paraId="170703E8" w14:textId="77777777"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14:paraId="170703E9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170703EA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170703EB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170703EC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170703ED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170703EE" w14:textId="77777777"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170703EF" w14:textId="77777777"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14:paraId="170703F0" w14:textId="77777777"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1" w14:textId="77777777"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2" w14:textId="77777777"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170703F3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170703F4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14:paraId="170703F5" w14:textId="77777777"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208705" w14:textId="77777777" w:rsidR="00B274EB" w:rsidRDefault="00B274EB" w:rsidP="0076796D">
      <w:pPr>
        <w:spacing w:after="0" w:line="240" w:lineRule="auto"/>
      </w:pPr>
      <w:r>
        <w:separator/>
      </w:r>
    </w:p>
  </w:endnote>
  <w:endnote w:type="continuationSeparator" w:id="0">
    <w:p w14:paraId="1BCCD00C" w14:textId="77777777" w:rsidR="00B274EB" w:rsidRDefault="00B274EB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703FD" w14:textId="77777777"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7070405" wp14:editId="17070406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E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70400" w14:textId="77777777"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17070409" wp14:editId="1707040A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1C45C" w14:textId="77777777" w:rsidR="00B274EB" w:rsidRDefault="00B274EB" w:rsidP="0076796D">
      <w:pPr>
        <w:spacing w:after="0" w:line="240" w:lineRule="auto"/>
      </w:pPr>
      <w:r>
        <w:separator/>
      </w:r>
    </w:p>
  </w:footnote>
  <w:footnote w:type="continuationSeparator" w:id="0">
    <w:p w14:paraId="2C352066" w14:textId="77777777" w:rsidR="00B274EB" w:rsidRDefault="00B274EB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703FA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17070401" wp14:editId="17070402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703FB" w14:textId="77777777"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7070403" wp14:editId="17070404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C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703FF" w14:textId="77777777"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17070407" wp14:editId="17070408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6379F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1558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66042"/>
    <w:rsid w:val="00295D96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67C58"/>
    <w:rsid w:val="004B6A7E"/>
    <w:rsid w:val="004E2B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8D1771"/>
    <w:rsid w:val="00911002"/>
    <w:rsid w:val="00937EE5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274EB"/>
    <w:rsid w:val="00B73082"/>
    <w:rsid w:val="00B73CEA"/>
    <w:rsid w:val="00B9486D"/>
    <w:rsid w:val="00BD571F"/>
    <w:rsid w:val="00C13449"/>
    <w:rsid w:val="00C31563"/>
    <w:rsid w:val="00C3262A"/>
    <w:rsid w:val="00C36B87"/>
    <w:rsid w:val="00C605BF"/>
    <w:rsid w:val="00C95A22"/>
    <w:rsid w:val="00CA01B1"/>
    <w:rsid w:val="00CA462B"/>
    <w:rsid w:val="00CF6F18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DB7E74"/>
    <w:rsid w:val="00E16D89"/>
    <w:rsid w:val="00E779BE"/>
    <w:rsid w:val="00EB29EE"/>
    <w:rsid w:val="00EC75F4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6423E"/>
    <w:rsid w:val="00FA5135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703D8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16818-849A-4E15-8247-7A2233F99758}">
  <ds:schemaRefs>
    <ds:schemaRef ds:uri="http://schemas.microsoft.com/office/2006/metadata/properties"/>
    <ds:schemaRef ds:uri="http://schemas.microsoft.com/office/infopath/2007/PartnerControls"/>
    <ds:schemaRef ds:uri="24164f3f-cfb1-472f-813f-f9b9b6ab1a48"/>
  </ds:schemaRefs>
</ds:datastoreItem>
</file>

<file path=customXml/itemProps2.xml><?xml version="1.0" encoding="utf-8"?>
<ds:datastoreItem xmlns:ds="http://schemas.openxmlformats.org/officeDocument/2006/customXml" ds:itemID="{517D38FB-BAA8-49E6-BCB9-D5422B7705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CAE09E-21AF-4705-832B-F92885045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D88BF8-59C0-43BC-9CF6-90A676459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Konto Microsoft</cp:lastModifiedBy>
  <cp:revision>2</cp:revision>
  <cp:lastPrinted>2018-10-31T07:55:00Z</cp:lastPrinted>
  <dcterms:created xsi:type="dcterms:W3CDTF">2025-08-14T11:08:00Z</dcterms:created>
  <dcterms:modified xsi:type="dcterms:W3CDTF">2025-08-14T11:08:00Z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